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215" w:rsidRPr="00750D52" w:rsidRDefault="00B45215" w:rsidP="00B45215">
      <w:pPr>
        <w:jc w:val="center"/>
        <w:rPr>
          <w:rFonts w:ascii="宋体" w:hAnsi="宋体"/>
          <w:b/>
          <w:bCs/>
          <w:szCs w:val="21"/>
        </w:rPr>
      </w:pPr>
      <w:r w:rsidRPr="00B45215">
        <w:rPr>
          <w:rFonts w:ascii="宋体" w:hAnsi="宋体" w:hint="eastAsia"/>
          <w:b/>
          <w:bCs/>
          <w:color w:val="FF0000"/>
          <w:szCs w:val="21"/>
        </w:rPr>
        <w:t xml:space="preserve">     </w:t>
      </w:r>
      <w:r>
        <w:rPr>
          <w:rFonts w:ascii="宋体" w:hAnsi="宋体" w:hint="eastAsia"/>
          <w:b/>
          <w:bCs/>
          <w:color w:val="FF0000"/>
          <w:szCs w:val="21"/>
        </w:rPr>
        <w:t xml:space="preserve">                                   </w:t>
      </w:r>
      <w:r w:rsidR="00750D52">
        <w:rPr>
          <w:rFonts w:ascii="宋体" w:hAnsi="宋体" w:hint="eastAsia"/>
          <w:b/>
          <w:bCs/>
          <w:color w:val="FF0000"/>
          <w:szCs w:val="21"/>
        </w:rPr>
        <w:t xml:space="preserve">          </w:t>
      </w:r>
      <w:r w:rsidRPr="00750D52">
        <w:rPr>
          <w:rFonts w:ascii="宋体" w:hAnsi="宋体" w:hint="eastAsia"/>
          <w:b/>
          <w:bCs/>
          <w:szCs w:val="21"/>
        </w:rPr>
        <w:t xml:space="preserve">  科研字[201</w:t>
      </w:r>
      <w:r w:rsidR="00835ABE" w:rsidRPr="00750D52">
        <w:rPr>
          <w:rFonts w:ascii="宋体" w:hAnsi="宋体" w:hint="eastAsia"/>
          <w:b/>
          <w:bCs/>
          <w:szCs w:val="21"/>
        </w:rPr>
        <w:t>8</w:t>
      </w:r>
      <w:r w:rsidRPr="00750D52">
        <w:rPr>
          <w:rFonts w:ascii="宋体" w:hAnsi="宋体" w:hint="eastAsia"/>
          <w:b/>
          <w:bCs/>
          <w:szCs w:val="21"/>
        </w:rPr>
        <w:t>]</w:t>
      </w:r>
      <w:r w:rsidR="00D85A1B" w:rsidRPr="00750D52">
        <w:rPr>
          <w:rFonts w:ascii="宋体" w:hAnsi="宋体" w:hint="eastAsia"/>
          <w:b/>
          <w:bCs/>
          <w:szCs w:val="21"/>
        </w:rPr>
        <w:t>59</w:t>
      </w:r>
      <w:r w:rsidRPr="00750D52">
        <w:rPr>
          <w:rFonts w:ascii="宋体" w:hAnsi="宋体" w:hint="eastAsia"/>
          <w:b/>
          <w:bCs/>
          <w:szCs w:val="21"/>
        </w:rPr>
        <w:t>号</w:t>
      </w:r>
    </w:p>
    <w:p w:rsidR="00433D60" w:rsidRDefault="00B45215" w:rsidP="00B45215">
      <w:pPr>
        <w:jc w:val="center"/>
        <w:rPr>
          <w:rFonts w:asciiTheme="majorEastAsia" w:eastAsiaTheme="majorEastAsia" w:hAnsiTheme="majorEastAsia"/>
          <w:b/>
          <w:color w:val="000000"/>
          <w:sz w:val="28"/>
          <w:szCs w:val="28"/>
        </w:rPr>
      </w:pPr>
      <w:r w:rsidRPr="00B45215">
        <w:rPr>
          <w:rFonts w:asciiTheme="majorEastAsia" w:eastAsiaTheme="majorEastAsia" w:hAnsiTheme="majorEastAsia"/>
          <w:b/>
          <w:bCs/>
          <w:color w:val="000000"/>
          <w:sz w:val="28"/>
          <w:szCs w:val="28"/>
        </w:rPr>
        <w:t>关于</w:t>
      </w:r>
      <w:r w:rsidRPr="00B45215">
        <w:rPr>
          <w:rFonts w:asciiTheme="majorEastAsia" w:eastAsiaTheme="majorEastAsia" w:hAnsiTheme="majorEastAsia"/>
          <w:b/>
          <w:color w:val="000000"/>
          <w:sz w:val="28"/>
          <w:szCs w:val="28"/>
        </w:rPr>
        <w:t>开展第十</w:t>
      </w:r>
      <w:r w:rsidR="00835ABE">
        <w:rPr>
          <w:rFonts w:asciiTheme="majorEastAsia" w:eastAsiaTheme="majorEastAsia" w:hAnsiTheme="majorEastAsia" w:hint="eastAsia"/>
          <w:b/>
          <w:color w:val="000000"/>
          <w:sz w:val="28"/>
          <w:szCs w:val="28"/>
        </w:rPr>
        <w:t>五</w:t>
      </w:r>
      <w:r w:rsidRPr="00B45215">
        <w:rPr>
          <w:rFonts w:asciiTheme="majorEastAsia" w:eastAsiaTheme="majorEastAsia" w:hAnsiTheme="majorEastAsia"/>
          <w:b/>
          <w:color w:val="000000"/>
          <w:sz w:val="28"/>
          <w:szCs w:val="28"/>
        </w:rPr>
        <w:t>届中国青年女科学家奖</w:t>
      </w:r>
      <w:r w:rsidR="00433D60">
        <w:rPr>
          <w:rFonts w:asciiTheme="majorEastAsia" w:eastAsiaTheme="majorEastAsia" w:hAnsiTheme="majorEastAsia" w:hint="eastAsia"/>
          <w:b/>
          <w:color w:val="000000"/>
          <w:sz w:val="28"/>
          <w:szCs w:val="28"/>
        </w:rPr>
        <w:t>和</w:t>
      </w:r>
      <w:r w:rsidRPr="00B45215">
        <w:rPr>
          <w:rFonts w:asciiTheme="majorEastAsia" w:eastAsiaTheme="majorEastAsia" w:hAnsiTheme="majorEastAsia"/>
          <w:b/>
          <w:color w:val="000000"/>
          <w:sz w:val="28"/>
          <w:szCs w:val="28"/>
        </w:rPr>
        <w:t xml:space="preserve"> 201</w:t>
      </w:r>
      <w:r w:rsidR="00835ABE">
        <w:rPr>
          <w:rFonts w:asciiTheme="majorEastAsia" w:eastAsiaTheme="majorEastAsia" w:hAnsiTheme="majorEastAsia" w:hint="eastAsia"/>
          <w:b/>
          <w:color w:val="000000"/>
          <w:sz w:val="28"/>
          <w:szCs w:val="28"/>
        </w:rPr>
        <w:t>8</w:t>
      </w:r>
      <w:r w:rsidRPr="00B45215">
        <w:rPr>
          <w:rFonts w:asciiTheme="majorEastAsia" w:eastAsiaTheme="majorEastAsia" w:hAnsiTheme="majorEastAsia"/>
          <w:b/>
          <w:color w:val="000000"/>
          <w:sz w:val="28"/>
          <w:szCs w:val="28"/>
        </w:rPr>
        <w:t>年度未来女科学家</w:t>
      </w:r>
    </w:p>
    <w:p w:rsidR="00B45215" w:rsidRPr="00B45215" w:rsidRDefault="00B45215" w:rsidP="00B45215">
      <w:pPr>
        <w:jc w:val="center"/>
        <w:rPr>
          <w:rFonts w:asciiTheme="majorEastAsia" w:eastAsiaTheme="majorEastAsia" w:hAnsiTheme="majorEastAsia"/>
          <w:b/>
          <w:bCs/>
          <w:color w:val="000000"/>
          <w:sz w:val="28"/>
          <w:szCs w:val="28"/>
        </w:rPr>
      </w:pPr>
      <w:r w:rsidRPr="00B45215">
        <w:rPr>
          <w:rFonts w:asciiTheme="majorEastAsia" w:eastAsiaTheme="majorEastAsia" w:hAnsiTheme="majorEastAsia"/>
          <w:b/>
          <w:color w:val="000000"/>
          <w:sz w:val="28"/>
          <w:szCs w:val="28"/>
        </w:rPr>
        <w:t>计划候选人推荐工作的通知</w:t>
      </w:r>
    </w:p>
    <w:p w:rsidR="00B45215" w:rsidRPr="00B45215" w:rsidRDefault="00B45215" w:rsidP="00B45215">
      <w:pPr>
        <w:spacing w:line="500" w:lineRule="exact"/>
        <w:jc w:val="center"/>
        <w:rPr>
          <w:rFonts w:ascii="仿宋" w:eastAsia="仿宋" w:hAnsi="仿宋"/>
          <w:b/>
          <w:sz w:val="28"/>
          <w:szCs w:val="28"/>
        </w:rPr>
      </w:pPr>
    </w:p>
    <w:p w:rsidR="00B45215" w:rsidRPr="009B32C5" w:rsidRDefault="00B45215" w:rsidP="009B32C5">
      <w:pPr>
        <w:spacing w:line="360" w:lineRule="auto"/>
        <w:rPr>
          <w:rFonts w:asciiTheme="majorEastAsia" w:eastAsiaTheme="majorEastAsia" w:hAnsiTheme="majorEastAsia"/>
          <w:b/>
          <w:sz w:val="24"/>
        </w:rPr>
      </w:pPr>
      <w:r w:rsidRPr="009B32C5">
        <w:rPr>
          <w:rFonts w:asciiTheme="majorEastAsia" w:eastAsiaTheme="majorEastAsia" w:hAnsiTheme="majorEastAsia" w:hint="eastAsia"/>
          <w:b/>
          <w:sz w:val="24"/>
        </w:rPr>
        <w:t>各单位、各</w:t>
      </w:r>
      <w:r w:rsidR="00433D60">
        <w:rPr>
          <w:rFonts w:asciiTheme="majorEastAsia" w:eastAsiaTheme="majorEastAsia" w:hAnsiTheme="majorEastAsia" w:hint="eastAsia"/>
          <w:b/>
          <w:sz w:val="24"/>
        </w:rPr>
        <w:t>有关</w:t>
      </w:r>
      <w:r w:rsidRPr="009B32C5">
        <w:rPr>
          <w:rFonts w:asciiTheme="majorEastAsia" w:eastAsiaTheme="majorEastAsia" w:hAnsiTheme="majorEastAsia" w:hint="eastAsia"/>
          <w:b/>
          <w:sz w:val="24"/>
        </w:rPr>
        <w:t>老师：</w:t>
      </w:r>
    </w:p>
    <w:p w:rsidR="00B45215" w:rsidRPr="009B32C5" w:rsidRDefault="00DE2DAF" w:rsidP="00433D60">
      <w:pPr>
        <w:shd w:val="clear" w:color="auto" w:fill="FFFFFF"/>
        <w:spacing w:line="360" w:lineRule="auto"/>
        <w:ind w:firstLineChars="200" w:firstLine="480"/>
        <w:rPr>
          <w:rFonts w:asciiTheme="majorEastAsia" w:eastAsiaTheme="majorEastAsia" w:hAnsiTheme="majorEastAsia" w:cs="宋体"/>
          <w:color w:val="333333"/>
          <w:kern w:val="0"/>
          <w:sz w:val="24"/>
        </w:rPr>
      </w:pPr>
      <w:r w:rsidRPr="009B32C5">
        <w:rPr>
          <w:rFonts w:asciiTheme="majorEastAsia" w:eastAsiaTheme="majorEastAsia" w:hAnsiTheme="majorEastAsia" w:cs="宋体" w:hint="eastAsia"/>
          <w:color w:val="333333"/>
          <w:kern w:val="0"/>
          <w:sz w:val="24"/>
          <w:bdr w:val="none" w:sz="0" w:space="0" w:color="auto" w:frame="1"/>
        </w:rPr>
        <w:t>根</w:t>
      </w:r>
      <w:r w:rsidR="00B45215" w:rsidRPr="009B32C5">
        <w:rPr>
          <w:rFonts w:asciiTheme="majorEastAsia" w:eastAsiaTheme="majorEastAsia" w:hAnsiTheme="majorEastAsia" w:cs="宋体" w:hint="eastAsia"/>
          <w:color w:val="333333"/>
          <w:kern w:val="0"/>
          <w:sz w:val="24"/>
          <w:bdr w:val="none" w:sz="0" w:space="0" w:color="auto" w:frame="1"/>
        </w:rPr>
        <w:t>据</w:t>
      </w:r>
      <w:r w:rsidR="004F2204">
        <w:rPr>
          <w:rFonts w:asciiTheme="majorEastAsia" w:eastAsiaTheme="majorEastAsia" w:hAnsiTheme="majorEastAsia" w:cs="宋体" w:hint="eastAsia"/>
          <w:color w:val="333333"/>
          <w:kern w:val="0"/>
          <w:sz w:val="24"/>
          <w:bdr w:val="none" w:sz="0" w:space="0" w:color="auto" w:frame="1"/>
        </w:rPr>
        <w:t>中国</w:t>
      </w:r>
      <w:r w:rsidR="00ED0872">
        <w:rPr>
          <w:rFonts w:asciiTheme="majorEastAsia" w:eastAsiaTheme="majorEastAsia" w:hAnsiTheme="majorEastAsia" w:cs="宋体" w:hint="eastAsia"/>
          <w:color w:val="333333"/>
          <w:kern w:val="0"/>
          <w:sz w:val="24"/>
          <w:bdr w:val="none" w:sz="0" w:space="0" w:color="auto" w:frame="1"/>
        </w:rPr>
        <w:t>科协《关于</w:t>
      </w:r>
      <w:r w:rsidR="00B45215" w:rsidRPr="009B32C5">
        <w:rPr>
          <w:rFonts w:asciiTheme="majorEastAsia" w:eastAsiaTheme="majorEastAsia" w:hAnsiTheme="majorEastAsia" w:cs="宋体" w:hint="eastAsia"/>
          <w:color w:val="333333"/>
          <w:kern w:val="0"/>
          <w:sz w:val="24"/>
          <w:bdr w:val="none" w:sz="0" w:space="0" w:color="auto" w:frame="1"/>
        </w:rPr>
        <w:t>开展第十</w:t>
      </w:r>
      <w:r w:rsidR="00835ABE">
        <w:rPr>
          <w:rFonts w:asciiTheme="majorEastAsia" w:eastAsiaTheme="majorEastAsia" w:hAnsiTheme="majorEastAsia" w:cs="宋体" w:hint="eastAsia"/>
          <w:color w:val="333333"/>
          <w:kern w:val="0"/>
          <w:sz w:val="24"/>
          <w:bdr w:val="none" w:sz="0" w:space="0" w:color="auto" w:frame="1"/>
        </w:rPr>
        <w:t>五</w:t>
      </w:r>
      <w:r w:rsidR="00B45215" w:rsidRPr="009B32C5">
        <w:rPr>
          <w:rFonts w:asciiTheme="majorEastAsia" w:eastAsiaTheme="majorEastAsia" w:hAnsiTheme="majorEastAsia" w:cs="宋体" w:hint="eastAsia"/>
          <w:color w:val="333333"/>
          <w:kern w:val="0"/>
          <w:sz w:val="24"/>
          <w:bdr w:val="none" w:sz="0" w:space="0" w:color="auto" w:frame="1"/>
        </w:rPr>
        <w:t>届中国青年女科学家奖</w:t>
      </w:r>
      <w:r w:rsidR="00433D60">
        <w:rPr>
          <w:rFonts w:asciiTheme="majorEastAsia" w:eastAsiaTheme="majorEastAsia" w:hAnsiTheme="majorEastAsia" w:cs="宋体" w:hint="eastAsia"/>
          <w:color w:val="333333"/>
          <w:kern w:val="0"/>
          <w:sz w:val="24"/>
          <w:bdr w:val="none" w:sz="0" w:space="0" w:color="auto" w:frame="1"/>
        </w:rPr>
        <w:t>和</w:t>
      </w:r>
      <w:r w:rsidR="00B45215" w:rsidRPr="009B32C5">
        <w:rPr>
          <w:rFonts w:asciiTheme="majorEastAsia" w:eastAsiaTheme="majorEastAsia" w:hAnsiTheme="majorEastAsia" w:cs="宋体" w:hint="eastAsia"/>
          <w:color w:val="333333"/>
          <w:kern w:val="0"/>
          <w:sz w:val="24"/>
          <w:bdr w:val="none" w:sz="0" w:space="0" w:color="auto" w:frame="1"/>
        </w:rPr>
        <w:t>201</w:t>
      </w:r>
      <w:r w:rsidR="00835ABE">
        <w:rPr>
          <w:rFonts w:asciiTheme="majorEastAsia" w:eastAsiaTheme="majorEastAsia" w:hAnsiTheme="majorEastAsia" w:cs="宋体" w:hint="eastAsia"/>
          <w:color w:val="333333"/>
          <w:kern w:val="0"/>
          <w:sz w:val="24"/>
          <w:bdr w:val="none" w:sz="0" w:space="0" w:color="auto" w:frame="1"/>
        </w:rPr>
        <w:t>8</w:t>
      </w:r>
      <w:r w:rsidR="00B45215" w:rsidRPr="009B32C5">
        <w:rPr>
          <w:rFonts w:asciiTheme="majorEastAsia" w:eastAsiaTheme="majorEastAsia" w:hAnsiTheme="majorEastAsia" w:cs="宋体" w:hint="eastAsia"/>
          <w:color w:val="333333"/>
          <w:kern w:val="0"/>
          <w:sz w:val="24"/>
          <w:bdr w:val="none" w:sz="0" w:space="0" w:color="auto" w:frame="1"/>
        </w:rPr>
        <w:t>年度未来女科学家计划候选人推荐工作的通知》（科协</w:t>
      </w:r>
      <w:r w:rsidR="0007592D">
        <w:rPr>
          <w:rFonts w:asciiTheme="majorEastAsia" w:eastAsiaTheme="majorEastAsia" w:hAnsiTheme="majorEastAsia" w:cs="宋体" w:hint="eastAsia"/>
          <w:color w:val="333333"/>
          <w:kern w:val="0"/>
          <w:sz w:val="24"/>
          <w:bdr w:val="none" w:sz="0" w:space="0" w:color="auto" w:frame="1"/>
        </w:rPr>
        <w:t>组</w:t>
      </w:r>
      <w:r w:rsidR="00B45215" w:rsidRPr="009B32C5">
        <w:rPr>
          <w:rFonts w:asciiTheme="majorEastAsia" w:eastAsiaTheme="majorEastAsia" w:hAnsiTheme="majorEastAsia" w:cs="宋体" w:hint="eastAsia"/>
          <w:color w:val="333333"/>
          <w:kern w:val="0"/>
          <w:sz w:val="24"/>
          <w:bdr w:val="none" w:sz="0" w:space="0" w:color="auto" w:frame="1"/>
        </w:rPr>
        <w:t>字〔201</w:t>
      </w:r>
      <w:r w:rsidR="00835ABE">
        <w:rPr>
          <w:rFonts w:asciiTheme="majorEastAsia" w:eastAsiaTheme="majorEastAsia" w:hAnsiTheme="majorEastAsia" w:cs="宋体" w:hint="eastAsia"/>
          <w:color w:val="333333"/>
          <w:kern w:val="0"/>
          <w:sz w:val="24"/>
          <w:bdr w:val="none" w:sz="0" w:space="0" w:color="auto" w:frame="1"/>
        </w:rPr>
        <w:t>8</w:t>
      </w:r>
      <w:r w:rsidR="00B45215" w:rsidRPr="009B32C5">
        <w:rPr>
          <w:rFonts w:asciiTheme="majorEastAsia" w:eastAsiaTheme="majorEastAsia" w:hAnsiTheme="majorEastAsia" w:cs="宋体" w:hint="eastAsia"/>
          <w:color w:val="333333"/>
          <w:kern w:val="0"/>
          <w:sz w:val="24"/>
          <w:bdr w:val="none" w:sz="0" w:space="0" w:color="auto" w:frame="1"/>
        </w:rPr>
        <w:t>〕</w:t>
      </w:r>
      <w:r w:rsidR="00835ABE">
        <w:rPr>
          <w:rFonts w:asciiTheme="majorEastAsia" w:eastAsiaTheme="majorEastAsia" w:hAnsiTheme="majorEastAsia" w:cs="宋体" w:hint="eastAsia"/>
          <w:color w:val="333333"/>
          <w:kern w:val="0"/>
          <w:sz w:val="24"/>
          <w:bdr w:val="none" w:sz="0" w:space="0" w:color="auto" w:frame="1"/>
        </w:rPr>
        <w:t>34</w:t>
      </w:r>
      <w:r w:rsidRPr="009B32C5">
        <w:rPr>
          <w:rFonts w:asciiTheme="majorEastAsia" w:eastAsiaTheme="majorEastAsia" w:hAnsiTheme="majorEastAsia" w:cs="宋体" w:hint="eastAsia"/>
          <w:color w:val="333333"/>
          <w:kern w:val="0"/>
          <w:sz w:val="24"/>
          <w:bdr w:val="none" w:sz="0" w:space="0" w:color="auto" w:frame="1"/>
        </w:rPr>
        <w:t>号）精神，学校</w:t>
      </w:r>
      <w:r w:rsidR="00433D60">
        <w:rPr>
          <w:rFonts w:asciiTheme="majorEastAsia" w:eastAsiaTheme="majorEastAsia" w:hAnsiTheme="majorEastAsia" w:cs="宋体" w:hint="eastAsia"/>
          <w:color w:val="333333"/>
          <w:kern w:val="0"/>
          <w:sz w:val="24"/>
          <w:bdr w:val="none" w:sz="0" w:space="0" w:color="auto" w:frame="1"/>
        </w:rPr>
        <w:t>组织</w:t>
      </w:r>
      <w:r w:rsidR="00B45215" w:rsidRPr="009B32C5">
        <w:rPr>
          <w:rFonts w:asciiTheme="majorEastAsia" w:eastAsiaTheme="majorEastAsia" w:hAnsiTheme="majorEastAsia" w:cs="宋体" w:hint="eastAsia"/>
          <w:color w:val="333333"/>
          <w:kern w:val="0"/>
          <w:sz w:val="24"/>
          <w:bdr w:val="none" w:sz="0" w:space="0" w:color="auto" w:frame="1"/>
        </w:rPr>
        <w:t>开展第十</w:t>
      </w:r>
      <w:r w:rsidR="00835ABE">
        <w:rPr>
          <w:rFonts w:asciiTheme="majorEastAsia" w:eastAsiaTheme="majorEastAsia" w:hAnsiTheme="majorEastAsia" w:cs="宋体" w:hint="eastAsia"/>
          <w:color w:val="333333"/>
          <w:kern w:val="0"/>
          <w:sz w:val="24"/>
          <w:bdr w:val="none" w:sz="0" w:space="0" w:color="auto" w:frame="1"/>
        </w:rPr>
        <w:t>五</w:t>
      </w:r>
      <w:r w:rsidR="00B45215" w:rsidRPr="009B32C5">
        <w:rPr>
          <w:rFonts w:asciiTheme="majorEastAsia" w:eastAsiaTheme="majorEastAsia" w:hAnsiTheme="majorEastAsia" w:cs="宋体" w:hint="eastAsia"/>
          <w:color w:val="333333"/>
          <w:kern w:val="0"/>
          <w:sz w:val="24"/>
          <w:bdr w:val="none" w:sz="0" w:space="0" w:color="auto" w:frame="1"/>
        </w:rPr>
        <w:t>届中国青年女科学家奖</w:t>
      </w:r>
      <w:r w:rsidR="00433D60">
        <w:rPr>
          <w:rFonts w:asciiTheme="majorEastAsia" w:eastAsiaTheme="majorEastAsia" w:hAnsiTheme="majorEastAsia" w:cs="宋体" w:hint="eastAsia"/>
          <w:color w:val="333333"/>
          <w:kern w:val="0"/>
          <w:sz w:val="24"/>
          <w:bdr w:val="none" w:sz="0" w:space="0" w:color="auto" w:frame="1"/>
        </w:rPr>
        <w:t>和</w:t>
      </w:r>
      <w:r w:rsidR="00B45215" w:rsidRPr="009B32C5">
        <w:rPr>
          <w:rFonts w:asciiTheme="majorEastAsia" w:eastAsiaTheme="majorEastAsia" w:hAnsiTheme="majorEastAsia" w:cs="宋体" w:hint="eastAsia"/>
          <w:color w:val="333333"/>
          <w:kern w:val="0"/>
          <w:sz w:val="24"/>
          <w:bdr w:val="none" w:sz="0" w:space="0" w:color="auto" w:frame="1"/>
        </w:rPr>
        <w:t>201</w:t>
      </w:r>
      <w:r w:rsidR="00835ABE">
        <w:rPr>
          <w:rFonts w:asciiTheme="majorEastAsia" w:eastAsiaTheme="majorEastAsia" w:hAnsiTheme="majorEastAsia" w:cs="宋体" w:hint="eastAsia"/>
          <w:color w:val="333333"/>
          <w:kern w:val="0"/>
          <w:sz w:val="24"/>
          <w:bdr w:val="none" w:sz="0" w:space="0" w:color="auto" w:frame="1"/>
        </w:rPr>
        <w:t>8</w:t>
      </w:r>
      <w:r w:rsidR="00B45215" w:rsidRPr="009B32C5">
        <w:rPr>
          <w:rFonts w:asciiTheme="majorEastAsia" w:eastAsiaTheme="majorEastAsia" w:hAnsiTheme="majorEastAsia" w:cs="宋体" w:hint="eastAsia"/>
          <w:color w:val="333333"/>
          <w:kern w:val="0"/>
          <w:sz w:val="24"/>
          <w:bdr w:val="none" w:sz="0" w:space="0" w:color="auto" w:frame="1"/>
        </w:rPr>
        <w:t>年度未来女科学家计划候选人推荐工作，</w:t>
      </w:r>
      <w:r w:rsidR="00B45215" w:rsidRPr="009B32C5">
        <w:rPr>
          <w:rFonts w:asciiTheme="majorEastAsia" w:eastAsiaTheme="majorEastAsia" w:hAnsiTheme="majorEastAsia" w:cs="宋体" w:hint="eastAsia"/>
          <w:color w:val="000000"/>
          <w:kern w:val="0"/>
          <w:sz w:val="24"/>
          <w:bdr w:val="none" w:sz="0" w:space="0" w:color="auto" w:frame="1"/>
        </w:rPr>
        <w:t>现就有关事项通知如下</w:t>
      </w:r>
      <w:r w:rsidR="00433D60">
        <w:rPr>
          <w:rFonts w:asciiTheme="majorEastAsia" w:eastAsiaTheme="majorEastAsia" w:hAnsiTheme="majorEastAsia" w:cs="宋体" w:hint="eastAsia"/>
          <w:color w:val="000000"/>
          <w:kern w:val="0"/>
          <w:sz w:val="24"/>
          <w:bdr w:val="none" w:sz="0" w:space="0" w:color="auto" w:frame="1"/>
        </w:rPr>
        <w:t>：</w:t>
      </w:r>
    </w:p>
    <w:p w:rsidR="00B45215" w:rsidRPr="00B45215" w:rsidRDefault="00B45215" w:rsidP="009B32C5">
      <w:pPr>
        <w:widowControl/>
        <w:shd w:val="clear" w:color="auto" w:fill="FFFFFF"/>
        <w:spacing w:line="360" w:lineRule="auto"/>
        <w:jc w:val="left"/>
        <w:rPr>
          <w:rFonts w:asciiTheme="majorEastAsia" w:eastAsiaTheme="majorEastAsia" w:hAnsiTheme="majorEastAsia" w:cs="宋体"/>
          <w:b/>
          <w:color w:val="333333"/>
          <w:kern w:val="0"/>
          <w:sz w:val="24"/>
        </w:rPr>
      </w:pPr>
      <w:r w:rsidRPr="009B32C5">
        <w:rPr>
          <w:rFonts w:asciiTheme="majorEastAsia" w:eastAsiaTheme="majorEastAsia" w:hAnsiTheme="majorEastAsia" w:cs="宋体" w:hint="eastAsia"/>
          <w:b/>
          <w:bCs/>
          <w:color w:val="000000"/>
          <w:kern w:val="0"/>
          <w:sz w:val="24"/>
        </w:rPr>
        <w:t>一、第十</w:t>
      </w:r>
      <w:r w:rsidR="00835ABE">
        <w:rPr>
          <w:rFonts w:asciiTheme="majorEastAsia" w:eastAsiaTheme="majorEastAsia" w:hAnsiTheme="majorEastAsia" w:cs="宋体" w:hint="eastAsia"/>
          <w:b/>
          <w:bCs/>
          <w:color w:val="000000"/>
          <w:kern w:val="0"/>
          <w:sz w:val="24"/>
        </w:rPr>
        <w:t>五</w:t>
      </w:r>
      <w:r w:rsidRPr="009B32C5">
        <w:rPr>
          <w:rFonts w:asciiTheme="majorEastAsia" w:eastAsiaTheme="majorEastAsia" w:hAnsiTheme="majorEastAsia" w:cs="宋体" w:hint="eastAsia"/>
          <w:b/>
          <w:bCs/>
          <w:color w:val="000000"/>
          <w:kern w:val="0"/>
          <w:sz w:val="24"/>
        </w:rPr>
        <w:t>届中国青年女科学家奖</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333333"/>
          <w:kern w:val="0"/>
          <w:sz w:val="24"/>
          <w:bdr w:val="none" w:sz="0" w:space="0" w:color="auto" w:frame="1"/>
        </w:rPr>
        <w:t>（一）评选范围和条件</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333333"/>
          <w:kern w:val="0"/>
          <w:sz w:val="24"/>
          <w:bdr w:val="none" w:sz="0" w:space="0" w:color="auto" w:frame="1"/>
        </w:rPr>
        <w:t>1.拥护党的路线、方针、政策，思想政治坚定，热爱祖国，作风廉洁，遵纪守法，具有良好学风，恪守科学道德；</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333333"/>
          <w:kern w:val="0"/>
          <w:sz w:val="24"/>
          <w:bdr w:val="none" w:sz="0" w:space="0" w:color="auto" w:frame="1"/>
        </w:rPr>
        <w:t>2.在基础科学或生命科学领域取得重大发现、重大成果；</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333333"/>
          <w:kern w:val="0"/>
          <w:sz w:val="24"/>
          <w:bdr w:val="none" w:sz="0" w:space="0" w:color="auto" w:frame="1"/>
        </w:rPr>
        <w:t>3.不超过45周岁（197</w:t>
      </w:r>
      <w:r w:rsidR="00835ABE">
        <w:rPr>
          <w:rFonts w:asciiTheme="majorEastAsia" w:eastAsiaTheme="majorEastAsia" w:hAnsiTheme="majorEastAsia" w:cs="宋体" w:hint="eastAsia"/>
          <w:color w:val="333333"/>
          <w:kern w:val="0"/>
          <w:sz w:val="24"/>
          <w:bdr w:val="none" w:sz="0" w:space="0" w:color="auto" w:frame="1"/>
        </w:rPr>
        <w:t>3</w:t>
      </w:r>
      <w:r w:rsidRPr="00B45215">
        <w:rPr>
          <w:rFonts w:asciiTheme="majorEastAsia" w:eastAsiaTheme="majorEastAsia" w:hAnsiTheme="majorEastAsia" w:cs="宋体" w:hint="eastAsia"/>
          <w:color w:val="333333"/>
          <w:kern w:val="0"/>
          <w:sz w:val="24"/>
          <w:bdr w:val="none" w:sz="0" w:space="0" w:color="auto" w:frame="1"/>
        </w:rPr>
        <w:t>年7月1日及以后出生）的中国籍女性科技工作者</w:t>
      </w:r>
      <w:r w:rsidR="00750D52">
        <w:rPr>
          <w:rFonts w:asciiTheme="majorEastAsia" w:eastAsiaTheme="majorEastAsia" w:hAnsiTheme="majorEastAsia" w:cs="宋体" w:hint="eastAsia"/>
          <w:color w:val="333333"/>
          <w:kern w:val="0"/>
          <w:sz w:val="24"/>
          <w:bdr w:val="none" w:sz="0" w:space="0" w:color="auto" w:frame="1"/>
        </w:rPr>
        <w:t>。</w:t>
      </w:r>
    </w:p>
    <w:p w:rsidR="00B45215" w:rsidRPr="00B45215" w:rsidRDefault="00B45215" w:rsidP="009B32C5">
      <w:pPr>
        <w:widowControl/>
        <w:shd w:val="clear" w:color="auto" w:fill="FFFFFF"/>
        <w:spacing w:line="360" w:lineRule="auto"/>
        <w:ind w:firstLine="600"/>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（二）推荐名额</w:t>
      </w:r>
    </w:p>
    <w:p w:rsidR="00B45215" w:rsidRPr="00B45215" w:rsidRDefault="00B45215" w:rsidP="009B32C5">
      <w:pPr>
        <w:widowControl/>
        <w:shd w:val="clear" w:color="auto" w:fill="FFFFFF"/>
        <w:spacing w:line="360" w:lineRule="auto"/>
        <w:ind w:firstLine="600"/>
        <w:jc w:val="left"/>
        <w:rPr>
          <w:rFonts w:asciiTheme="majorEastAsia" w:eastAsiaTheme="majorEastAsia" w:hAnsiTheme="majorEastAsia" w:cs="宋体"/>
          <w:color w:val="333333"/>
          <w:kern w:val="0"/>
          <w:sz w:val="24"/>
        </w:rPr>
      </w:pPr>
      <w:r w:rsidRPr="009B32C5">
        <w:rPr>
          <w:rFonts w:asciiTheme="majorEastAsia" w:eastAsiaTheme="majorEastAsia" w:hAnsiTheme="majorEastAsia" w:cs="宋体" w:hint="eastAsia"/>
          <w:bCs/>
          <w:color w:val="000000"/>
          <w:kern w:val="0"/>
          <w:sz w:val="24"/>
        </w:rPr>
        <w:t>我校可推荐1</w:t>
      </w:r>
      <w:r w:rsidR="00DE2DAF" w:rsidRPr="009B32C5">
        <w:rPr>
          <w:rFonts w:asciiTheme="majorEastAsia" w:eastAsiaTheme="majorEastAsia" w:hAnsiTheme="majorEastAsia" w:cs="宋体" w:hint="eastAsia"/>
          <w:bCs/>
          <w:color w:val="000000"/>
          <w:kern w:val="0"/>
          <w:sz w:val="24"/>
        </w:rPr>
        <w:t>-2</w:t>
      </w:r>
      <w:r w:rsidRPr="009B32C5">
        <w:rPr>
          <w:rFonts w:asciiTheme="majorEastAsia" w:eastAsiaTheme="majorEastAsia" w:hAnsiTheme="majorEastAsia" w:cs="宋体" w:hint="eastAsia"/>
          <w:bCs/>
          <w:color w:val="000000"/>
          <w:kern w:val="0"/>
          <w:sz w:val="24"/>
        </w:rPr>
        <w:t>名第十</w:t>
      </w:r>
      <w:r w:rsidR="00835ABE">
        <w:rPr>
          <w:rFonts w:asciiTheme="majorEastAsia" w:eastAsiaTheme="majorEastAsia" w:hAnsiTheme="majorEastAsia" w:cs="宋体" w:hint="eastAsia"/>
          <w:bCs/>
          <w:color w:val="000000"/>
          <w:kern w:val="0"/>
          <w:sz w:val="24"/>
        </w:rPr>
        <w:t>五</w:t>
      </w:r>
      <w:r w:rsidRPr="009B32C5">
        <w:rPr>
          <w:rFonts w:asciiTheme="majorEastAsia" w:eastAsiaTheme="majorEastAsia" w:hAnsiTheme="majorEastAsia" w:cs="宋体" w:hint="eastAsia"/>
          <w:bCs/>
          <w:color w:val="000000"/>
          <w:kern w:val="0"/>
          <w:sz w:val="24"/>
        </w:rPr>
        <w:t>届中国青年女科学家奖候选人</w:t>
      </w:r>
      <w:r w:rsidRPr="00B45215">
        <w:rPr>
          <w:rFonts w:asciiTheme="majorEastAsia" w:eastAsiaTheme="majorEastAsia" w:hAnsiTheme="majorEastAsia" w:cs="宋体" w:hint="eastAsia"/>
          <w:color w:val="000000"/>
          <w:kern w:val="0"/>
          <w:sz w:val="24"/>
          <w:bdr w:val="none" w:sz="0" w:space="0" w:color="auto" w:frame="1"/>
        </w:rPr>
        <w:t>。（全国范围奖励人数不超过10名，其中至少1名在西部地区工作）</w:t>
      </w:r>
    </w:p>
    <w:p w:rsidR="00B45215" w:rsidRPr="00B45215" w:rsidRDefault="00B45215" w:rsidP="009B32C5">
      <w:pPr>
        <w:widowControl/>
        <w:shd w:val="clear" w:color="auto" w:fill="FFFFFF"/>
        <w:spacing w:line="360" w:lineRule="auto"/>
        <w:jc w:val="left"/>
        <w:rPr>
          <w:rFonts w:asciiTheme="majorEastAsia" w:eastAsiaTheme="majorEastAsia" w:hAnsiTheme="majorEastAsia" w:cs="宋体"/>
          <w:b/>
          <w:color w:val="333333"/>
          <w:kern w:val="0"/>
          <w:sz w:val="24"/>
        </w:rPr>
      </w:pPr>
      <w:r w:rsidRPr="009B32C5">
        <w:rPr>
          <w:rFonts w:asciiTheme="majorEastAsia" w:eastAsiaTheme="majorEastAsia" w:hAnsiTheme="majorEastAsia" w:cs="宋体" w:hint="eastAsia"/>
          <w:b/>
          <w:bCs/>
          <w:color w:val="000000"/>
          <w:kern w:val="0"/>
          <w:sz w:val="24"/>
        </w:rPr>
        <w:t>二、201</w:t>
      </w:r>
      <w:r w:rsidR="00835ABE">
        <w:rPr>
          <w:rFonts w:asciiTheme="majorEastAsia" w:eastAsiaTheme="majorEastAsia" w:hAnsiTheme="majorEastAsia" w:cs="宋体" w:hint="eastAsia"/>
          <w:b/>
          <w:bCs/>
          <w:color w:val="000000"/>
          <w:kern w:val="0"/>
          <w:sz w:val="24"/>
        </w:rPr>
        <w:t>8</w:t>
      </w:r>
      <w:r w:rsidRPr="009B32C5">
        <w:rPr>
          <w:rFonts w:asciiTheme="majorEastAsia" w:eastAsiaTheme="majorEastAsia" w:hAnsiTheme="majorEastAsia" w:cs="宋体" w:hint="eastAsia"/>
          <w:b/>
          <w:bCs/>
          <w:color w:val="000000"/>
          <w:kern w:val="0"/>
          <w:sz w:val="24"/>
        </w:rPr>
        <w:t>年度未来女科学家计划</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（一）评选范围和条件</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1.热爱祖国，遵纪守法，诚实守信，尊师重教，具有良好的学风和道德品质，勤奋学习，刻苦钻研，表现出较强的科研能力和发展潜力；</w:t>
      </w:r>
    </w:p>
    <w:p w:rsidR="00B45215" w:rsidRPr="00B45215" w:rsidRDefault="00B45215" w:rsidP="009B32C5">
      <w:pPr>
        <w:widowControl/>
        <w:shd w:val="clear" w:color="auto" w:fill="FFFFFF"/>
        <w:spacing w:line="360" w:lineRule="auto"/>
        <w:ind w:firstLine="645"/>
        <w:jc w:val="left"/>
        <w:textAlignment w:val="bottom"/>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2.从事基础科学或生命科学领域研究工作，研究项目涉及动物（如实验用脊椎动物）和化妆品研究的不在此列；</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3.不超过35周岁（198</w:t>
      </w:r>
      <w:r w:rsidR="00835ABE">
        <w:rPr>
          <w:rFonts w:asciiTheme="majorEastAsia" w:eastAsiaTheme="majorEastAsia" w:hAnsiTheme="majorEastAsia" w:cs="宋体" w:hint="eastAsia"/>
          <w:color w:val="000000"/>
          <w:kern w:val="0"/>
          <w:sz w:val="24"/>
          <w:bdr w:val="none" w:sz="0" w:space="0" w:color="auto" w:frame="1"/>
        </w:rPr>
        <w:t>3</w:t>
      </w:r>
      <w:r w:rsidRPr="00B45215">
        <w:rPr>
          <w:rFonts w:asciiTheme="majorEastAsia" w:eastAsiaTheme="majorEastAsia" w:hAnsiTheme="majorEastAsia" w:cs="宋体" w:hint="eastAsia"/>
          <w:color w:val="000000"/>
          <w:kern w:val="0"/>
          <w:sz w:val="24"/>
          <w:bdr w:val="none" w:sz="0" w:space="0" w:color="auto" w:frame="1"/>
        </w:rPr>
        <w:t>年7月1日及以后出生）的中国籍女性在读博士生或在站博士后；</w:t>
      </w:r>
    </w:p>
    <w:p w:rsidR="00B45215" w:rsidRPr="00B45215" w:rsidRDefault="00B45215" w:rsidP="009B32C5">
      <w:pPr>
        <w:widowControl/>
        <w:shd w:val="clear" w:color="auto" w:fill="FFFFFF"/>
        <w:spacing w:line="360" w:lineRule="auto"/>
        <w:ind w:firstLine="645"/>
        <w:jc w:val="left"/>
        <w:textAlignment w:val="bottom"/>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4.具有拟利用本计划资助开展的科研项目，且获得资助后该项目研究的持续时间不少于12个月。</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lastRenderedPageBreak/>
        <w:t>（二）推荐名额</w:t>
      </w:r>
    </w:p>
    <w:p w:rsidR="00B45215" w:rsidRPr="00B45215" w:rsidRDefault="00DE2DAF" w:rsidP="009B32C5">
      <w:pPr>
        <w:widowControl/>
        <w:shd w:val="clear" w:color="auto" w:fill="FFFFFF"/>
        <w:spacing w:line="360" w:lineRule="auto"/>
        <w:ind w:firstLine="645"/>
        <w:jc w:val="left"/>
        <w:textAlignment w:val="bottom"/>
        <w:rPr>
          <w:rFonts w:asciiTheme="majorEastAsia" w:eastAsiaTheme="majorEastAsia" w:hAnsiTheme="majorEastAsia" w:cs="宋体"/>
          <w:color w:val="333333"/>
          <w:kern w:val="0"/>
          <w:sz w:val="24"/>
        </w:rPr>
      </w:pPr>
      <w:r w:rsidRPr="009B32C5">
        <w:rPr>
          <w:rFonts w:asciiTheme="majorEastAsia" w:eastAsiaTheme="majorEastAsia" w:hAnsiTheme="majorEastAsia" w:cs="宋体" w:hint="eastAsia"/>
          <w:color w:val="000000"/>
          <w:kern w:val="0"/>
          <w:sz w:val="24"/>
          <w:bdr w:val="none" w:sz="0" w:space="0" w:color="auto" w:frame="1"/>
        </w:rPr>
        <w:t>我校可</w:t>
      </w:r>
      <w:r w:rsidR="00B45215" w:rsidRPr="00B45215">
        <w:rPr>
          <w:rFonts w:asciiTheme="majorEastAsia" w:eastAsiaTheme="majorEastAsia" w:hAnsiTheme="majorEastAsia" w:cs="宋体" w:hint="eastAsia"/>
          <w:color w:val="000000"/>
          <w:kern w:val="0"/>
          <w:sz w:val="24"/>
          <w:bdr w:val="none" w:sz="0" w:space="0" w:color="auto" w:frame="1"/>
        </w:rPr>
        <w:t>推荐1名</w:t>
      </w:r>
      <w:r w:rsidR="00B45215" w:rsidRPr="00B45215">
        <w:rPr>
          <w:rFonts w:asciiTheme="majorEastAsia" w:eastAsiaTheme="majorEastAsia" w:hAnsiTheme="majorEastAsia" w:cs="宋体" w:hint="eastAsia"/>
          <w:color w:val="333333"/>
          <w:kern w:val="0"/>
          <w:sz w:val="24"/>
          <w:bdr w:val="none" w:sz="0" w:space="0" w:color="auto" w:frame="1"/>
        </w:rPr>
        <w:t>201</w:t>
      </w:r>
      <w:r w:rsidR="00835ABE">
        <w:rPr>
          <w:rFonts w:asciiTheme="majorEastAsia" w:eastAsiaTheme="majorEastAsia" w:hAnsiTheme="majorEastAsia" w:cs="宋体" w:hint="eastAsia"/>
          <w:color w:val="333333"/>
          <w:kern w:val="0"/>
          <w:sz w:val="24"/>
          <w:bdr w:val="none" w:sz="0" w:space="0" w:color="auto" w:frame="1"/>
        </w:rPr>
        <w:t>8</w:t>
      </w:r>
      <w:r w:rsidR="00B45215" w:rsidRPr="00B45215">
        <w:rPr>
          <w:rFonts w:asciiTheme="majorEastAsia" w:eastAsiaTheme="majorEastAsia" w:hAnsiTheme="majorEastAsia" w:cs="宋体" w:hint="eastAsia"/>
          <w:color w:val="333333"/>
          <w:kern w:val="0"/>
          <w:sz w:val="24"/>
          <w:bdr w:val="none" w:sz="0" w:space="0" w:color="auto" w:frame="1"/>
        </w:rPr>
        <w:t>年度未来女科学家</w:t>
      </w:r>
      <w:r w:rsidR="00B45215" w:rsidRPr="00B45215">
        <w:rPr>
          <w:rFonts w:asciiTheme="majorEastAsia" w:eastAsiaTheme="majorEastAsia" w:hAnsiTheme="majorEastAsia" w:cs="宋体" w:hint="eastAsia"/>
          <w:color w:val="000000"/>
          <w:kern w:val="0"/>
          <w:sz w:val="24"/>
          <w:bdr w:val="none" w:sz="0" w:space="0" w:color="auto" w:frame="1"/>
        </w:rPr>
        <w:t>候选人。</w:t>
      </w:r>
    </w:p>
    <w:p w:rsidR="00B45215" w:rsidRPr="00433D60" w:rsidRDefault="00B45215" w:rsidP="009B32C5">
      <w:pPr>
        <w:widowControl/>
        <w:shd w:val="clear" w:color="auto" w:fill="FFFFFF"/>
        <w:spacing w:line="360" w:lineRule="auto"/>
        <w:ind w:firstLine="600"/>
        <w:jc w:val="left"/>
        <w:rPr>
          <w:rFonts w:asciiTheme="majorEastAsia" w:eastAsiaTheme="majorEastAsia" w:hAnsiTheme="majorEastAsia" w:cs="宋体"/>
          <w:b/>
          <w:color w:val="333333"/>
          <w:kern w:val="0"/>
          <w:sz w:val="24"/>
        </w:rPr>
      </w:pPr>
      <w:r w:rsidRPr="00433D60">
        <w:rPr>
          <w:rFonts w:asciiTheme="majorEastAsia" w:eastAsiaTheme="majorEastAsia" w:hAnsiTheme="majorEastAsia" w:cs="宋体" w:hint="eastAsia"/>
          <w:b/>
          <w:bCs/>
          <w:color w:val="333333"/>
          <w:kern w:val="0"/>
          <w:sz w:val="24"/>
        </w:rPr>
        <w:t>三、推荐工作要求</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（一）每位被推荐人需明确参评中国青年女科学家奖或未来女科学家计划，不得同时参评两个项目。</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（二）坚持“公开、公正、公平、择优”原则，严格评选条件，保证评选质量。</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三）中国青年女科学家奖推荐人选要注重向长期在科研和生产第一线以及西部欠发达地区工作的优秀青年女科技工作者倾斜，被推荐人的成果贡献以在国内作出的为主，应为主要完成人或主要贡献人；未来女科学家计划推荐人选既要注重目前已承担的科研工作取得的成果及表现出的科研潜力，更要注重拟申请资助项目的创新性。</w:t>
      </w:r>
    </w:p>
    <w:p w:rsidR="00B45215" w:rsidRPr="00B45215" w:rsidRDefault="00B45215" w:rsidP="009B32C5">
      <w:pPr>
        <w:widowControl/>
        <w:shd w:val="clear" w:color="auto" w:fill="FFFFFF"/>
        <w:spacing w:line="360" w:lineRule="auto"/>
        <w:ind w:firstLine="645"/>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四）候选人推荐材料是评审的主要依据，要简明扼要、突出重点。非学术性报纸、刊物、网络的有关报道不作为证明材料，非学术任（兼）职、非科技类奖项不得填入推荐表相关栏目。电子版材料与相应的纸质版材料必须保持一致。</w:t>
      </w:r>
    </w:p>
    <w:p w:rsidR="00B45215" w:rsidRPr="00433D60" w:rsidRDefault="00B45215" w:rsidP="009B32C5">
      <w:pPr>
        <w:widowControl/>
        <w:shd w:val="clear" w:color="auto" w:fill="FFFFFF"/>
        <w:spacing w:line="360" w:lineRule="auto"/>
        <w:ind w:firstLine="600"/>
        <w:jc w:val="left"/>
        <w:rPr>
          <w:rFonts w:asciiTheme="majorEastAsia" w:eastAsiaTheme="majorEastAsia" w:hAnsiTheme="majorEastAsia" w:cs="宋体"/>
          <w:b/>
          <w:color w:val="333333"/>
          <w:kern w:val="0"/>
          <w:sz w:val="24"/>
        </w:rPr>
      </w:pPr>
      <w:r w:rsidRPr="00433D60">
        <w:rPr>
          <w:rFonts w:asciiTheme="majorEastAsia" w:eastAsiaTheme="majorEastAsia" w:hAnsiTheme="majorEastAsia" w:cs="宋体" w:hint="eastAsia"/>
          <w:b/>
          <w:bCs/>
          <w:color w:val="333333"/>
          <w:kern w:val="0"/>
          <w:sz w:val="24"/>
        </w:rPr>
        <w:t>四、报送材料要求</w:t>
      </w:r>
      <w:bookmarkStart w:id="0" w:name="_GoBack"/>
      <w:bookmarkEnd w:id="0"/>
    </w:p>
    <w:p w:rsidR="00B45215" w:rsidRPr="00B45215" w:rsidRDefault="00B45215" w:rsidP="009B32C5">
      <w:pPr>
        <w:widowControl/>
        <w:shd w:val="clear" w:color="auto" w:fill="FFFFFF"/>
        <w:spacing w:line="360" w:lineRule="auto"/>
        <w:ind w:firstLine="600"/>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333333"/>
          <w:kern w:val="0"/>
          <w:sz w:val="24"/>
          <w:bdr w:val="none" w:sz="0" w:space="0" w:color="auto" w:frame="1"/>
        </w:rPr>
        <w:t>（一）电子版材料报送要求</w:t>
      </w:r>
    </w:p>
    <w:p w:rsidR="00B45215" w:rsidRPr="00B45215" w:rsidRDefault="00B45215" w:rsidP="009B32C5">
      <w:pPr>
        <w:widowControl/>
        <w:shd w:val="clear" w:color="auto" w:fill="FFFFFF"/>
        <w:spacing w:line="360" w:lineRule="auto"/>
        <w:ind w:firstLine="600"/>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333333"/>
          <w:kern w:val="0"/>
          <w:sz w:val="24"/>
          <w:bdr w:val="none" w:sz="0" w:space="0" w:color="auto" w:frame="1"/>
        </w:rPr>
        <w:t>请推荐单位填写《第十</w:t>
      </w:r>
      <w:r w:rsidR="00835ABE">
        <w:rPr>
          <w:rFonts w:asciiTheme="majorEastAsia" w:eastAsiaTheme="majorEastAsia" w:hAnsiTheme="majorEastAsia" w:cs="宋体" w:hint="eastAsia"/>
          <w:color w:val="333333"/>
          <w:kern w:val="0"/>
          <w:sz w:val="24"/>
          <w:bdr w:val="none" w:sz="0" w:space="0" w:color="auto" w:frame="1"/>
        </w:rPr>
        <w:t>五</w:t>
      </w:r>
      <w:r w:rsidRPr="00B45215">
        <w:rPr>
          <w:rFonts w:asciiTheme="majorEastAsia" w:eastAsiaTheme="majorEastAsia" w:hAnsiTheme="majorEastAsia" w:cs="宋体" w:hint="eastAsia"/>
          <w:color w:val="333333"/>
          <w:kern w:val="0"/>
          <w:sz w:val="24"/>
          <w:bdr w:val="none" w:sz="0" w:space="0" w:color="auto" w:frame="1"/>
        </w:rPr>
        <w:t>届中国青年女科学家奖候选人推荐表》（见附件1）或《201</w:t>
      </w:r>
      <w:r w:rsidR="00835ABE">
        <w:rPr>
          <w:rFonts w:asciiTheme="majorEastAsia" w:eastAsiaTheme="majorEastAsia" w:hAnsiTheme="majorEastAsia" w:cs="宋体" w:hint="eastAsia"/>
          <w:color w:val="333333"/>
          <w:kern w:val="0"/>
          <w:sz w:val="24"/>
          <w:bdr w:val="none" w:sz="0" w:space="0" w:color="auto" w:frame="1"/>
        </w:rPr>
        <w:t>8</w:t>
      </w:r>
      <w:r w:rsidRPr="00B45215">
        <w:rPr>
          <w:rFonts w:asciiTheme="majorEastAsia" w:eastAsiaTheme="majorEastAsia" w:hAnsiTheme="majorEastAsia" w:cs="宋体" w:hint="eastAsia"/>
          <w:color w:val="333333"/>
          <w:kern w:val="0"/>
          <w:sz w:val="24"/>
          <w:bdr w:val="none" w:sz="0" w:space="0" w:color="auto" w:frame="1"/>
        </w:rPr>
        <w:t>年度未来女科学家计划候选人推荐表》（见附件2）。提交截止日期为201</w:t>
      </w:r>
      <w:r w:rsidR="00835ABE">
        <w:rPr>
          <w:rFonts w:asciiTheme="majorEastAsia" w:eastAsiaTheme="majorEastAsia" w:hAnsiTheme="majorEastAsia" w:cs="宋体" w:hint="eastAsia"/>
          <w:color w:val="333333"/>
          <w:kern w:val="0"/>
          <w:sz w:val="24"/>
          <w:bdr w:val="none" w:sz="0" w:space="0" w:color="auto" w:frame="1"/>
        </w:rPr>
        <w:t>8</w:t>
      </w:r>
      <w:r w:rsidRPr="00B45215">
        <w:rPr>
          <w:rFonts w:asciiTheme="majorEastAsia" w:eastAsiaTheme="majorEastAsia" w:hAnsiTheme="majorEastAsia" w:cs="宋体" w:hint="eastAsia"/>
          <w:color w:val="333333"/>
          <w:kern w:val="0"/>
          <w:sz w:val="24"/>
          <w:bdr w:val="none" w:sz="0" w:space="0" w:color="auto" w:frame="1"/>
        </w:rPr>
        <w:t>年</w:t>
      </w:r>
      <w:r w:rsidR="00835ABE">
        <w:rPr>
          <w:rFonts w:asciiTheme="majorEastAsia" w:eastAsiaTheme="majorEastAsia" w:hAnsiTheme="majorEastAsia" w:cs="宋体" w:hint="eastAsia"/>
          <w:color w:val="333333"/>
          <w:kern w:val="0"/>
          <w:sz w:val="24"/>
          <w:bdr w:val="none" w:sz="0" w:space="0" w:color="auto" w:frame="1"/>
        </w:rPr>
        <w:t>9</w:t>
      </w:r>
      <w:r w:rsidRPr="00B45215">
        <w:rPr>
          <w:rFonts w:asciiTheme="majorEastAsia" w:eastAsiaTheme="majorEastAsia" w:hAnsiTheme="majorEastAsia" w:cs="宋体" w:hint="eastAsia"/>
          <w:color w:val="333333"/>
          <w:kern w:val="0"/>
          <w:sz w:val="24"/>
          <w:bdr w:val="none" w:sz="0" w:space="0" w:color="auto" w:frame="1"/>
        </w:rPr>
        <w:t>月</w:t>
      </w:r>
      <w:r w:rsidR="00835ABE">
        <w:rPr>
          <w:rFonts w:asciiTheme="majorEastAsia" w:eastAsiaTheme="majorEastAsia" w:hAnsiTheme="majorEastAsia" w:cs="宋体" w:hint="eastAsia"/>
          <w:color w:val="333333"/>
          <w:kern w:val="0"/>
          <w:sz w:val="24"/>
          <w:bdr w:val="none" w:sz="0" w:space="0" w:color="auto" w:frame="1"/>
        </w:rPr>
        <w:t>10</w:t>
      </w:r>
      <w:r w:rsidRPr="00B45215">
        <w:rPr>
          <w:rFonts w:asciiTheme="majorEastAsia" w:eastAsiaTheme="majorEastAsia" w:hAnsiTheme="majorEastAsia" w:cs="宋体" w:hint="eastAsia"/>
          <w:color w:val="333333"/>
          <w:kern w:val="0"/>
          <w:sz w:val="24"/>
          <w:bdr w:val="none" w:sz="0" w:space="0" w:color="auto" w:frame="1"/>
        </w:rPr>
        <w:t>日。逾期不再受理。</w:t>
      </w:r>
    </w:p>
    <w:p w:rsidR="00B45215" w:rsidRPr="00B45215" w:rsidRDefault="00B45215" w:rsidP="009B32C5">
      <w:pPr>
        <w:widowControl/>
        <w:shd w:val="clear" w:color="auto" w:fill="FFFFFF"/>
        <w:spacing w:line="360" w:lineRule="auto"/>
        <w:ind w:firstLine="600"/>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333333"/>
          <w:kern w:val="0"/>
          <w:sz w:val="24"/>
          <w:bdr w:val="none" w:sz="0" w:space="0" w:color="auto" w:frame="1"/>
        </w:rPr>
        <w:t>特别注意：候选人的工作单位意见、推荐单位意见必须经负责人签字和单位加盖公章（此页可为扫描文件）。</w:t>
      </w:r>
    </w:p>
    <w:p w:rsidR="00B45215" w:rsidRPr="00B45215" w:rsidRDefault="00B45215" w:rsidP="009B32C5">
      <w:pPr>
        <w:widowControl/>
        <w:shd w:val="clear" w:color="auto" w:fill="FFFFFF"/>
        <w:spacing w:line="360" w:lineRule="auto"/>
        <w:ind w:firstLine="600"/>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333333"/>
          <w:kern w:val="0"/>
          <w:sz w:val="24"/>
          <w:bdr w:val="none" w:sz="0" w:space="0" w:color="auto" w:frame="1"/>
        </w:rPr>
        <w:t>（二）书面材料报送要求</w:t>
      </w:r>
    </w:p>
    <w:p w:rsidR="00B45215" w:rsidRPr="00B45215" w:rsidRDefault="00B45215" w:rsidP="009B32C5">
      <w:pPr>
        <w:widowControl/>
        <w:shd w:val="clear" w:color="auto" w:fill="FFFFFF"/>
        <w:spacing w:line="360" w:lineRule="auto"/>
        <w:ind w:firstLine="600"/>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获得被推荐资格的候选人要向学会报送书面材料。</w:t>
      </w:r>
    </w:p>
    <w:p w:rsidR="00B45215" w:rsidRPr="00B45215" w:rsidRDefault="00B45215" w:rsidP="009B32C5">
      <w:pPr>
        <w:widowControl/>
        <w:shd w:val="clear" w:color="auto" w:fill="FFFFFF"/>
        <w:spacing w:line="360" w:lineRule="auto"/>
        <w:ind w:firstLine="600"/>
        <w:jc w:val="left"/>
        <w:textAlignment w:val="bottom"/>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333333"/>
          <w:kern w:val="0"/>
          <w:sz w:val="24"/>
          <w:bdr w:val="none" w:sz="0" w:space="0" w:color="auto" w:frame="1"/>
        </w:rPr>
        <w:t>1.中国青年女科学家奖候选人书面材料</w:t>
      </w:r>
    </w:p>
    <w:p w:rsidR="00B45215" w:rsidRPr="00B45215" w:rsidRDefault="00B45215" w:rsidP="009B32C5">
      <w:pPr>
        <w:widowControl/>
        <w:shd w:val="clear" w:color="auto" w:fill="FFFFFF"/>
        <w:spacing w:line="360" w:lineRule="auto"/>
        <w:ind w:firstLine="600"/>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333333"/>
          <w:kern w:val="0"/>
          <w:sz w:val="24"/>
          <w:bdr w:val="none" w:sz="0" w:space="0" w:color="auto" w:frame="1"/>
        </w:rPr>
        <w:t>（</w:t>
      </w:r>
      <w:r w:rsidRPr="00B45215">
        <w:rPr>
          <w:rFonts w:asciiTheme="majorEastAsia" w:eastAsiaTheme="majorEastAsia" w:hAnsiTheme="majorEastAsia" w:cs="宋体" w:hint="eastAsia"/>
          <w:color w:val="000000"/>
          <w:kern w:val="0"/>
          <w:sz w:val="24"/>
          <w:bdr w:val="none" w:sz="0" w:space="0" w:color="auto" w:frame="1"/>
        </w:rPr>
        <w:t>1）《第十</w:t>
      </w:r>
      <w:r w:rsidR="00835ABE">
        <w:rPr>
          <w:rFonts w:asciiTheme="majorEastAsia" w:eastAsiaTheme="majorEastAsia" w:hAnsiTheme="majorEastAsia" w:cs="宋体" w:hint="eastAsia"/>
          <w:color w:val="000000"/>
          <w:kern w:val="0"/>
          <w:sz w:val="24"/>
          <w:bdr w:val="none" w:sz="0" w:space="0" w:color="auto" w:frame="1"/>
        </w:rPr>
        <w:t>五</w:t>
      </w:r>
      <w:r w:rsidRPr="00B45215">
        <w:rPr>
          <w:rFonts w:asciiTheme="majorEastAsia" w:eastAsiaTheme="majorEastAsia" w:hAnsiTheme="majorEastAsia" w:cs="宋体" w:hint="eastAsia"/>
          <w:color w:val="000000"/>
          <w:kern w:val="0"/>
          <w:sz w:val="24"/>
          <w:bdr w:val="none" w:sz="0" w:space="0" w:color="auto" w:frame="1"/>
        </w:rPr>
        <w:t>届中国青年女科学家奖候选人推荐表》一式6份，其中原件1份，复印件5份，请勿另附封面。使用中国青年女科学家奖推荐及评审管理系统将电子材料报送成功后，继续使用该系统打印《推荐表》。</w:t>
      </w:r>
    </w:p>
    <w:p w:rsidR="00B45215" w:rsidRPr="00B45215" w:rsidRDefault="00B45215" w:rsidP="009B32C5">
      <w:pPr>
        <w:widowControl/>
        <w:shd w:val="clear" w:color="auto" w:fill="FFFFFF"/>
        <w:spacing w:line="360" w:lineRule="auto"/>
        <w:ind w:firstLine="600"/>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lastRenderedPageBreak/>
        <w:t>（2）附件材料1套，包括代表性论文（不超过3篇）、主要科技成果目录以及被引用、技术鉴定、知识产权、技术应用、所获奖项等相关证明材料。专著（不超过1本）可另附。</w:t>
      </w:r>
    </w:p>
    <w:p w:rsidR="00B45215" w:rsidRPr="00B45215" w:rsidRDefault="00B45215" w:rsidP="009B32C5">
      <w:pPr>
        <w:widowControl/>
        <w:shd w:val="clear" w:color="auto" w:fill="FFFFFF"/>
        <w:spacing w:line="360" w:lineRule="auto"/>
        <w:ind w:firstLine="600"/>
        <w:jc w:val="left"/>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（3）候选人所在单位出具的保密审查证明。</w:t>
      </w:r>
    </w:p>
    <w:p w:rsidR="00B45215" w:rsidRPr="00B45215" w:rsidRDefault="00B45215" w:rsidP="009B32C5">
      <w:pPr>
        <w:widowControl/>
        <w:shd w:val="clear" w:color="auto" w:fill="FFFFFF"/>
        <w:spacing w:line="360" w:lineRule="auto"/>
        <w:ind w:firstLine="600"/>
        <w:jc w:val="left"/>
        <w:textAlignment w:val="bottom"/>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2.未来女科学家计划候选人书面材料</w:t>
      </w:r>
    </w:p>
    <w:p w:rsidR="00B45215" w:rsidRPr="00B45215" w:rsidRDefault="00B45215" w:rsidP="009B32C5">
      <w:pPr>
        <w:widowControl/>
        <w:shd w:val="clear" w:color="auto" w:fill="FFFFFF"/>
        <w:spacing w:line="360" w:lineRule="auto"/>
        <w:ind w:firstLine="600"/>
        <w:jc w:val="left"/>
        <w:textAlignment w:val="bottom"/>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（1）《201</w:t>
      </w:r>
      <w:r w:rsidR="00835ABE">
        <w:rPr>
          <w:rFonts w:asciiTheme="majorEastAsia" w:eastAsiaTheme="majorEastAsia" w:hAnsiTheme="majorEastAsia" w:cs="宋体" w:hint="eastAsia"/>
          <w:color w:val="000000"/>
          <w:kern w:val="0"/>
          <w:sz w:val="24"/>
          <w:bdr w:val="none" w:sz="0" w:space="0" w:color="auto" w:frame="1"/>
        </w:rPr>
        <w:t>8</w:t>
      </w:r>
      <w:r w:rsidRPr="00B45215">
        <w:rPr>
          <w:rFonts w:asciiTheme="majorEastAsia" w:eastAsiaTheme="majorEastAsia" w:hAnsiTheme="majorEastAsia" w:cs="宋体" w:hint="eastAsia"/>
          <w:color w:val="000000"/>
          <w:kern w:val="0"/>
          <w:sz w:val="24"/>
          <w:bdr w:val="none" w:sz="0" w:space="0" w:color="auto" w:frame="1"/>
        </w:rPr>
        <w:t>年度未来女科学家计划候选人推荐表》一式6份，其中原件1份，复印件5份，请勿另附封面。使用中国青年女科学家奖推荐及评审管理系统将电子材料报送成功后，继续使用该系统打印《推荐表》。</w:t>
      </w:r>
    </w:p>
    <w:p w:rsidR="00B45215" w:rsidRPr="00B45215" w:rsidRDefault="00B45215" w:rsidP="009B32C5">
      <w:pPr>
        <w:widowControl/>
        <w:shd w:val="clear" w:color="auto" w:fill="FFFFFF"/>
        <w:spacing w:line="360" w:lineRule="auto"/>
        <w:ind w:firstLine="600"/>
        <w:jc w:val="left"/>
        <w:textAlignment w:val="bottom"/>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（2）博士生请提供研究生院出具的在读证明，需写明专业及拟毕业时间；博士后请提供博士学位证书及工作协议。</w:t>
      </w:r>
    </w:p>
    <w:p w:rsidR="00B45215" w:rsidRPr="00B45215" w:rsidRDefault="00B45215" w:rsidP="009B32C5">
      <w:pPr>
        <w:widowControl/>
        <w:shd w:val="clear" w:color="auto" w:fill="FFFFFF"/>
        <w:spacing w:line="360" w:lineRule="auto"/>
        <w:ind w:firstLine="600"/>
        <w:jc w:val="left"/>
        <w:textAlignment w:val="bottom"/>
        <w:rPr>
          <w:rFonts w:asciiTheme="majorEastAsia" w:eastAsiaTheme="majorEastAsia" w:hAnsiTheme="majorEastAsia" w:cs="宋体"/>
          <w:color w:val="333333"/>
          <w:kern w:val="0"/>
          <w:sz w:val="24"/>
        </w:rPr>
      </w:pPr>
      <w:r w:rsidRPr="00B45215">
        <w:rPr>
          <w:rFonts w:asciiTheme="majorEastAsia" w:eastAsiaTheme="majorEastAsia" w:hAnsiTheme="majorEastAsia" w:cs="宋体" w:hint="eastAsia"/>
          <w:color w:val="000000"/>
          <w:kern w:val="0"/>
          <w:sz w:val="24"/>
          <w:bdr w:val="none" w:sz="0" w:space="0" w:color="auto" w:frame="1"/>
        </w:rPr>
        <w:t>（3）候选人所在单位（学校）出具的保密审查证明。</w:t>
      </w:r>
    </w:p>
    <w:p w:rsidR="00B45215" w:rsidRPr="00433D60" w:rsidRDefault="009B32C5" w:rsidP="00433D60">
      <w:pPr>
        <w:spacing w:line="360" w:lineRule="auto"/>
        <w:ind w:firstLineChars="150" w:firstLine="361"/>
        <w:jc w:val="left"/>
        <w:rPr>
          <w:rFonts w:asciiTheme="majorEastAsia" w:eastAsiaTheme="majorEastAsia" w:hAnsiTheme="majorEastAsia"/>
          <w:b/>
          <w:color w:val="000000"/>
          <w:sz w:val="24"/>
        </w:rPr>
      </w:pPr>
      <w:r w:rsidRPr="00433D60">
        <w:rPr>
          <w:rFonts w:asciiTheme="majorEastAsia" w:eastAsiaTheme="majorEastAsia" w:hAnsiTheme="majorEastAsia" w:hint="eastAsia"/>
          <w:b/>
          <w:color w:val="000000"/>
          <w:kern w:val="0"/>
          <w:sz w:val="24"/>
        </w:rPr>
        <w:t>五</w:t>
      </w:r>
      <w:r w:rsidR="00B45215" w:rsidRPr="00433D60">
        <w:rPr>
          <w:rFonts w:asciiTheme="majorEastAsia" w:eastAsiaTheme="majorEastAsia" w:hAnsiTheme="majorEastAsia" w:hint="eastAsia"/>
          <w:b/>
          <w:color w:val="000000"/>
          <w:kern w:val="0"/>
          <w:sz w:val="24"/>
        </w:rPr>
        <w:t>、申报截止时间</w:t>
      </w:r>
    </w:p>
    <w:p w:rsidR="00B45215" w:rsidRPr="009B32C5" w:rsidRDefault="00B45215" w:rsidP="009B32C5">
      <w:pPr>
        <w:widowControl/>
        <w:spacing w:line="360" w:lineRule="auto"/>
        <w:ind w:firstLineChars="200" w:firstLine="480"/>
        <w:jc w:val="left"/>
        <w:rPr>
          <w:rFonts w:asciiTheme="majorEastAsia" w:eastAsiaTheme="majorEastAsia" w:hAnsiTheme="majorEastAsia"/>
          <w:color w:val="000000"/>
          <w:sz w:val="24"/>
        </w:rPr>
      </w:pPr>
      <w:r w:rsidRPr="009B32C5">
        <w:rPr>
          <w:rFonts w:asciiTheme="majorEastAsia" w:eastAsiaTheme="majorEastAsia" w:hAnsiTheme="majorEastAsia" w:hint="eastAsia"/>
          <w:color w:val="000000"/>
          <w:kern w:val="0"/>
          <w:sz w:val="24"/>
        </w:rPr>
        <w:t>请各位老师于</w:t>
      </w:r>
      <w:r w:rsidRPr="00ED0872">
        <w:rPr>
          <w:rFonts w:asciiTheme="majorEastAsia" w:eastAsiaTheme="majorEastAsia" w:hAnsiTheme="majorEastAsia" w:hint="eastAsia"/>
          <w:b/>
          <w:color w:val="FF0000"/>
          <w:kern w:val="0"/>
          <w:sz w:val="24"/>
          <w:u w:val="single"/>
        </w:rPr>
        <w:t>201</w:t>
      </w:r>
      <w:r w:rsidR="00835ABE">
        <w:rPr>
          <w:rFonts w:asciiTheme="majorEastAsia" w:eastAsiaTheme="majorEastAsia" w:hAnsiTheme="majorEastAsia" w:hint="eastAsia"/>
          <w:b/>
          <w:color w:val="FF0000"/>
          <w:kern w:val="0"/>
          <w:sz w:val="24"/>
          <w:u w:val="single"/>
        </w:rPr>
        <w:t>8</w:t>
      </w:r>
      <w:r w:rsidRPr="00ED0872">
        <w:rPr>
          <w:rFonts w:asciiTheme="majorEastAsia" w:eastAsiaTheme="majorEastAsia" w:hAnsiTheme="majorEastAsia" w:hint="eastAsia"/>
          <w:b/>
          <w:color w:val="FF0000"/>
          <w:kern w:val="0"/>
          <w:sz w:val="24"/>
          <w:u w:val="single"/>
        </w:rPr>
        <w:t>年</w:t>
      </w:r>
      <w:r w:rsidR="00835ABE">
        <w:rPr>
          <w:rFonts w:asciiTheme="majorEastAsia" w:eastAsiaTheme="majorEastAsia" w:hAnsiTheme="majorEastAsia" w:hint="eastAsia"/>
          <w:b/>
          <w:color w:val="FF0000"/>
          <w:kern w:val="0"/>
          <w:sz w:val="24"/>
          <w:u w:val="single"/>
        </w:rPr>
        <w:t>9</w:t>
      </w:r>
      <w:r w:rsidRPr="00ED0872">
        <w:rPr>
          <w:rFonts w:asciiTheme="majorEastAsia" w:eastAsiaTheme="majorEastAsia" w:hAnsiTheme="majorEastAsia" w:hint="eastAsia"/>
          <w:b/>
          <w:color w:val="FF0000"/>
          <w:kern w:val="0"/>
          <w:sz w:val="24"/>
          <w:u w:val="single"/>
        </w:rPr>
        <w:t>月</w:t>
      </w:r>
      <w:r w:rsidR="00835ABE">
        <w:rPr>
          <w:rFonts w:asciiTheme="majorEastAsia" w:eastAsiaTheme="majorEastAsia" w:hAnsiTheme="majorEastAsia" w:hint="eastAsia"/>
          <w:b/>
          <w:color w:val="FF0000"/>
          <w:kern w:val="0"/>
          <w:sz w:val="24"/>
          <w:u w:val="single"/>
        </w:rPr>
        <w:t>10</w:t>
      </w:r>
      <w:r w:rsidRPr="00ED0872">
        <w:rPr>
          <w:rFonts w:asciiTheme="majorEastAsia" w:eastAsiaTheme="majorEastAsia" w:hAnsiTheme="majorEastAsia" w:hint="eastAsia"/>
          <w:b/>
          <w:color w:val="FF0000"/>
          <w:kern w:val="0"/>
          <w:sz w:val="24"/>
          <w:u w:val="single"/>
        </w:rPr>
        <w:t>日</w:t>
      </w:r>
      <w:r w:rsidRPr="009B32C5">
        <w:rPr>
          <w:rFonts w:asciiTheme="majorEastAsia" w:eastAsiaTheme="majorEastAsia" w:hAnsiTheme="majorEastAsia" w:hint="eastAsia"/>
          <w:color w:val="000000"/>
          <w:kern w:val="0"/>
          <w:sz w:val="24"/>
        </w:rPr>
        <w:t>前将《</w:t>
      </w:r>
      <w:r w:rsidR="00DE2DAF" w:rsidRPr="009B32C5">
        <w:rPr>
          <w:rFonts w:asciiTheme="majorEastAsia" w:eastAsiaTheme="majorEastAsia" w:hAnsiTheme="majorEastAsia" w:hint="eastAsia"/>
          <w:color w:val="000000"/>
          <w:kern w:val="0"/>
          <w:sz w:val="24"/>
        </w:rPr>
        <w:t>推荐表</w:t>
      </w:r>
      <w:r w:rsidRPr="009B32C5">
        <w:rPr>
          <w:rFonts w:asciiTheme="majorEastAsia" w:eastAsiaTheme="majorEastAsia" w:hAnsiTheme="majorEastAsia" w:hint="eastAsia"/>
          <w:color w:val="000000"/>
          <w:kern w:val="0"/>
          <w:sz w:val="24"/>
        </w:rPr>
        <w:t>》（见附件</w:t>
      </w:r>
      <w:r w:rsidR="00FD1741">
        <w:rPr>
          <w:rFonts w:asciiTheme="majorEastAsia" w:eastAsiaTheme="majorEastAsia" w:hAnsiTheme="majorEastAsia" w:hint="eastAsia"/>
          <w:color w:val="000000"/>
          <w:kern w:val="0"/>
          <w:sz w:val="24"/>
        </w:rPr>
        <w:t>1</w:t>
      </w:r>
      <w:r w:rsidR="009B32C5" w:rsidRPr="009B32C5">
        <w:rPr>
          <w:rFonts w:asciiTheme="majorEastAsia" w:eastAsiaTheme="majorEastAsia" w:hAnsiTheme="majorEastAsia" w:hint="eastAsia"/>
          <w:color w:val="000000"/>
          <w:kern w:val="0"/>
          <w:sz w:val="24"/>
        </w:rPr>
        <w:t>、</w:t>
      </w:r>
      <w:r w:rsidR="00FD1741">
        <w:rPr>
          <w:rFonts w:asciiTheme="majorEastAsia" w:eastAsiaTheme="majorEastAsia" w:hAnsiTheme="majorEastAsia" w:hint="eastAsia"/>
          <w:color w:val="000000"/>
          <w:kern w:val="0"/>
          <w:sz w:val="24"/>
        </w:rPr>
        <w:t>2</w:t>
      </w:r>
      <w:r w:rsidRPr="009B32C5">
        <w:rPr>
          <w:rFonts w:asciiTheme="majorEastAsia" w:eastAsiaTheme="majorEastAsia" w:hAnsiTheme="majorEastAsia" w:hint="eastAsia"/>
          <w:color w:val="000000"/>
          <w:kern w:val="0"/>
          <w:sz w:val="24"/>
        </w:rPr>
        <w:t>）及电子稿交</w:t>
      </w:r>
      <w:r w:rsidR="00DE2DAF" w:rsidRPr="009B32C5">
        <w:rPr>
          <w:rFonts w:asciiTheme="majorEastAsia" w:eastAsiaTheme="majorEastAsia" w:hAnsiTheme="majorEastAsia" w:hint="eastAsia"/>
          <w:color w:val="000000"/>
          <w:kern w:val="0"/>
          <w:sz w:val="24"/>
        </w:rPr>
        <w:t>科研</w:t>
      </w:r>
      <w:r w:rsidRPr="009B32C5">
        <w:rPr>
          <w:rFonts w:asciiTheme="majorEastAsia" w:eastAsiaTheme="majorEastAsia" w:hAnsiTheme="majorEastAsia" w:hint="eastAsia"/>
          <w:color w:val="000000"/>
          <w:kern w:val="0"/>
          <w:sz w:val="24"/>
        </w:rPr>
        <w:t>处，</w:t>
      </w:r>
      <w:r w:rsidRPr="009B32C5">
        <w:rPr>
          <w:rFonts w:asciiTheme="majorEastAsia" w:eastAsiaTheme="majorEastAsia" w:hAnsiTheme="majorEastAsia" w:hint="eastAsia"/>
          <w:color w:val="FF0000"/>
          <w:kern w:val="0"/>
          <w:sz w:val="24"/>
        </w:rPr>
        <w:t>纸质</w:t>
      </w:r>
      <w:r w:rsidR="001E6632">
        <w:rPr>
          <w:rFonts w:asciiTheme="majorEastAsia" w:eastAsiaTheme="majorEastAsia" w:hAnsiTheme="majorEastAsia" w:hint="eastAsia"/>
          <w:color w:val="FF0000"/>
          <w:kern w:val="0"/>
          <w:sz w:val="24"/>
        </w:rPr>
        <w:t>推荐表</w:t>
      </w:r>
      <w:r w:rsidRPr="009B32C5">
        <w:rPr>
          <w:rFonts w:asciiTheme="majorEastAsia" w:eastAsiaTheme="majorEastAsia" w:hAnsiTheme="majorEastAsia" w:hint="eastAsia"/>
          <w:color w:val="FF0000"/>
          <w:kern w:val="0"/>
          <w:sz w:val="24"/>
        </w:rPr>
        <w:t>一式</w:t>
      </w:r>
      <w:r w:rsidR="009B32C5" w:rsidRPr="009B32C5">
        <w:rPr>
          <w:rFonts w:asciiTheme="majorEastAsia" w:eastAsiaTheme="majorEastAsia" w:hAnsiTheme="majorEastAsia" w:hint="eastAsia"/>
          <w:color w:val="FF0000"/>
          <w:kern w:val="0"/>
          <w:sz w:val="24"/>
        </w:rPr>
        <w:t>6</w:t>
      </w:r>
      <w:r w:rsidRPr="009B32C5">
        <w:rPr>
          <w:rFonts w:asciiTheme="majorEastAsia" w:eastAsiaTheme="majorEastAsia" w:hAnsiTheme="majorEastAsia" w:hint="eastAsia"/>
          <w:color w:val="FF0000"/>
          <w:kern w:val="0"/>
          <w:sz w:val="24"/>
        </w:rPr>
        <w:t>份，A4纸双面打印</w:t>
      </w:r>
      <w:r w:rsidR="001E6632">
        <w:rPr>
          <w:rFonts w:asciiTheme="majorEastAsia" w:eastAsiaTheme="majorEastAsia" w:hAnsiTheme="majorEastAsia" w:hint="eastAsia"/>
          <w:color w:val="FF0000"/>
          <w:kern w:val="0"/>
          <w:sz w:val="24"/>
        </w:rPr>
        <w:t xml:space="preserve">， </w:t>
      </w:r>
      <w:r w:rsidR="00ED0872">
        <w:rPr>
          <w:rFonts w:asciiTheme="majorEastAsia" w:eastAsiaTheme="majorEastAsia" w:hAnsiTheme="majorEastAsia" w:hint="eastAsia"/>
          <w:color w:val="FF0000"/>
          <w:kern w:val="0"/>
          <w:sz w:val="24"/>
        </w:rPr>
        <w:t>附件</w:t>
      </w:r>
      <w:r w:rsidR="001E6632">
        <w:rPr>
          <w:rFonts w:asciiTheme="majorEastAsia" w:eastAsiaTheme="majorEastAsia" w:hAnsiTheme="majorEastAsia" w:hint="eastAsia"/>
          <w:color w:val="FF0000"/>
          <w:kern w:val="0"/>
          <w:sz w:val="24"/>
        </w:rPr>
        <w:t>材料一式1份（含电子稿），单独装订</w:t>
      </w:r>
      <w:r w:rsidRPr="009B32C5">
        <w:rPr>
          <w:rFonts w:asciiTheme="majorEastAsia" w:eastAsiaTheme="majorEastAsia" w:hAnsiTheme="majorEastAsia" w:hint="eastAsia"/>
          <w:color w:val="000000"/>
          <w:kern w:val="0"/>
          <w:sz w:val="24"/>
        </w:rPr>
        <w:t>。</w:t>
      </w:r>
    </w:p>
    <w:p w:rsidR="00B45215" w:rsidRPr="009B32C5" w:rsidRDefault="00B45215" w:rsidP="009B32C5">
      <w:pPr>
        <w:widowControl/>
        <w:spacing w:line="360" w:lineRule="auto"/>
        <w:ind w:firstLineChars="200" w:firstLine="480"/>
        <w:jc w:val="left"/>
        <w:rPr>
          <w:rFonts w:asciiTheme="majorEastAsia" w:eastAsiaTheme="majorEastAsia" w:hAnsiTheme="majorEastAsia"/>
          <w:color w:val="000000"/>
          <w:kern w:val="0"/>
          <w:sz w:val="24"/>
        </w:rPr>
      </w:pPr>
      <w:r w:rsidRPr="009B32C5">
        <w:rPr>
          <w:rFonts w:asciiTheme="majorEastAsia" w:eastAsiaTheme="majorEastAsia" w:hAnsiTheme="majorEastAsia" w:hint="eastAsia"/>
          <w:sz w:val="24"/>
        </w:rPr>
        <w:t>申报过程中如有疑问,请咨询</w:t>
      </w:r>
      <w:r w:rsidR="00FD1741">
        <w:rPr>
          <w:rFonts w:asciiTheme="majorEastAsia" w:eastAsiaTheme="majorEastAsia" w:hAnsiTheme="majorEastAsia" w:hint="eastAsia"/>
          <w:sz w:val="24"/>
        </w:rPr>
        <w:t>科研</w:t>
      </w:r>
      <w:r w:rsidRPr="009B32C5">
        <w:rPr>
          <w:rFonts w:asciiTheme="majorEastAsia" w:eastAsiaTheme="majorEastAsia" w:hAnsiTheme="majorEastAsia" w:hint="eastAsia"/>
          <w:sz w:val="24"/>
        </w:rPr>
        <w:t>处。</w:t>
      </w:r>
    </w:p>
    <w:p w:rsidR="00B45215" w:rsidRPr="009B32C5" w:rsidRDefault="00B45215" w:rsidP="009B32C5">
      <w:pPr>
        <w:spacing w:line="360" w:lineRule="auto"/>
        <w:ind w:firstLineChars="200" w:firstLine="480"/>
        <w:rPr>
          <w:rFonts w:asciiTheme="majorEastAsia" w:eastAsiaTheme="majorEastAsia" w:hAnsiTheme="majorEastAsia"/>
          <w:sz w:val="24"/>
        </w:rPr>
      </w:pPr>
      <w:r w:rsidRPr="009B32C5">
        <w:rPr>
          <w:rFonts w:asciiTheme="majorEastAsia" w:eastAsiaTheme="majorEastAsia" w:hAnsiTheme="majorEastAsia" w:hint="eastAsia"/>
          <w:sz w:val="24"/>
        </w:rPr>
        <w:t xml:space="preserve">联系人:李小康  </w:t>
      </w:r>
      <w:r w:rsidR="00835ABE">
        <w:rPr>
          <w:rFonts w:asciiTheme="majorEastAsia" w:eastAsiaTheme="majorEastAsia" w:hAnsiTheme="majorEastAsia" w:hint="eastAsia"/>
          <w:sz w:val="24"/>
        </w:rPr>
        <w:t xml:space="preserve">邱祥莺  </w:t>
      </w:r>
      <w:r w:rsidR="00DE2DAF" w:rsidRPr="009B32C5">
        <w:rPr>
          <w:rFonts w:asciiTheme="majorEastAsia" w:eastAsiaTheme="majorEastAsia" w:hAnsiTheme="majorEastAsia" w:hint="eastAsia"/>
          <w:sz w:val="24"/>
        </w:rPr>
        <w:t xml:space="preserve"> </w:t>
      </w:r>
      <w:r w:rsidRPr="009B32C5">
        <w:rPr>
          <w:rFonts w:asciiTheme="majorEastAsia" w:eastAsiaTheme="majorEastAsia" w:hAnsiTheme="majorEastAsia" w:hint="eastAsia"/>
          <w:sz w:val="24"/>
        </w:rPr>
        <w:t>电话：0797-83936</w:t>
      </w:r>
      <w:r w:rsidR="00835ABE">
        <w:rPr>
          <w:rFonts w:asciiTheme="majorEastAsia" w:eastAsiaTheme="majorEastAsia" w:hAnsiTheme="majorEastAsia" w:hint="eastAsia"/>
          <w:sz w:val="24"/>
        </w:rPr>
        <w:t xml:space="preserve">10 </w:t>
      </w:r>
    </w:p>
    <w:p w:rsidR="00B45215" w:rsidRPr="009B32C5" w:rsidRDefault="00B45215" w:rsidP="009B32C5">
      <w:pPr>
        <w:spacing w:line="360" w:lineRule="auto"/>
        <w:ind w:firstLineChars="2100" w:firstLine="5040"/>
        <w:rPr>
          <w:rFonts w:asciiTheme="majorEastAsia" w:eastAsiaTheme="majorEastAsia" w:hAnsiTheme="majorEastAsia"/>
          <w:sz w:val="24"/>
        </w:rPr>
      </w:pPr>
    </w:p>
    <w:p w:rsidR="00B45215" w:rsidRPr="009B32C5" w:rsidRDefault="00DE2DAF" w:rsidP="00835ABE">
      <w:pPr>
        <w:spacing w:line="360" w:lineRule="auto"/>
        <w:ind w:firstLineChars="1900" w:firstLine="4560"/>
        <w:rPr>
          <w:rFonts w:asciiTheme="majorEastAsia" w:eastAsiaTheme="majorEastAsia" w:hAnsiTheme="majorEastAsia"/>
          <w:sz w:val="24"/>
        </w:rPr>
      </w:pPr>
      <w:r w:rsidRPr="009B32C5">
        <w:rPr>
          <w:rFonts w:asciiTheme="majorEastAsia" w:eastAsiaTheme="majorEastAsia" w:hAnsiTheme="majorEastAsia" w:hint="eastAsia"/>
          <w:sz w:val="24"/>
        </w:rPr>
        <w:t>科研</w:t>
      </w:r>
      <w:r w:rsidR="00B45215" w:rsidRPr="009B32C5">
        <w:rPr>
          <w:rFonts w:asciiTheme="majorEastAsia" w:eastAsiaTheme="majorEastAsia" w:hAnsiTheme="majorEastAsia" w:hint="eastAsia"/>
          <w:sz w:val="24"/>
        </w:rPr>
        <w:t>处</w:t>
      </w:r>
      <w:r w:rsidR="00835ABE">
        <w:rPr>
          <w:rFonts w:asciiTheme="majorEastAsia" w:eastAsiaTheme="majorEastAsia" w:hAnsiTheme="majorEastAsia" w:hint="eastAsia"/>
          <w:sz w:val="24"/>
        </w:rPr>
        <w:t xml:space="preserve">  科学技术协会</w:t>
      </w:r>
    </w:p>
    <w:p w:rsidR="00B45215" w:rsidRPr="009B32C5" w:rsidRDefault="00B45215" w:rsidP="009B32C5">
      <w:pPr>
        <w:spacing w:line="360" w:lineRule="auto"/>
        <w:ind w:firstLineChars="200" w:firstLine="480"/>
        <w:rPr>
          <w:rFonts w:asciiTheme="majorEastAsia" w:eastAsiaTheme="majorEastAsia" w:hAnsiTheme="majorEastAsia"/>
          <w:sz w:val="24"/>
        </w:rPr>
      </w:pPr>
      <w:r w:rsidRPr="009B32C5">
        <w:rPr>
          <w:rFonts w:asciiTheme="majorEastAsia" w:eastAsiaTheme="majorEastAsia" w:hAnsiTheme="majorEastAsia" w:hint="eastAsia"/>
          <w:sz w:val="24"/>
        </w:rPr>
        <w:t xml:space="preserve">    </w:t>
      </w:r>
      <w:r w:rsidR="00DE2DAF" w:rsidRPr="009B32C5">
        <w:rPr>
          <w:rFonts w:asciiTheme="majorEastAsia" w:eastAsiaTheme="majorEastAsia" w:hAnsiTheme="majorEastAsia" w:hint="eastAsia"/>
          <w:sz w:val="24"/>
        </w:rPr>
        <w:t xml:space="preserve">                           </w:t>
      </w:r>
      <w:r w:rsidR="00835ABE">
        <w:rPr>
          <w:rFonts w:asciiTheme="majorEastAsia" w:eastAsiaTheme="majorEastAsia" w:hAnsiTheme="majorEastAsia" w:hint="eastAsia"/>
          <w:sz w:val="24"/>
        </w:rPr>
        <w:t xml:space="preserve">     </w:t>
      </w:r>
      <w:r w:rsidR="00DE2DAF" w:rsidRPr="009B32C5">
        <w:rPr>
          <w:rFonts w:asciiTheme="majorEastAsia" w:eastAsiaTheme="majorEastAsia" w:hAnsiTheme="majorEastAsia" w:hint="eastAsia"/>
          <w:sz w:val="24"/>
        </w:rPr>
        <w:t xml:space="preserve"> </w:t>
      </w:r>
      <w:r w:rsidRPr="009B32C5">
        <w:rPr>
          <w:rFonts w:asciiTheme="majorEastAsia" w:eastAsiaTheme="majorEastAsia" w:hAnsiTheme="majorEastAsia" w:hint="eastAsia"/>
          <w:sz w:val="24"/>
        </w:rPr>
        <w:t xml:space="preserve"> 201</w:t>
      </w:r>
      <w:r w:rsidR="00835ABE">
        <w:rPr>
          <w:rFonts w:asciiTheme="majorEastAsia" w:eastAsiaTheme="majorEastAsia" w:hAnsiTheme="majorEastAsia" w:hint="eastAsia"/>
          <w:sz w:val="24"/>
        </w:rPr>
        <w:t>8</w:t>
      </w:r>
      <w:r w:rsidRPr="009B32C5">
        <w:rPr>
          <w:rFonts w:asciiTheme="majorEastAsia" w:eastAsiaTheme="majorEastAsia" w:hAnsiTheme="majorEastAsia" w:hint="eastAsia"/>
          <w:sz w:val="24"/>
        </w:rPr>
        <w:t>年</w:t>
      </w:r>
      <w:r w:rsidR="00835ABE">
        <w:rPr>
          <w:rFonts w:asciiTheme="majorEastAsia" w:eastAsiaTheme="majorEastAsia" w:hAnsiTheme="majorEastAsia" w:hint="eastAsia"/>
          <w:sz w:val="24"/>
        </w:rPr>
        <w:t>9</w:t>
      </w:r>
      <w:r w:rsidRPr="009B32C5">
        <w:rPr>
          <w:rFonts w:asciiTheme="majorEastAsia" w:eastAsiaTheme="majorEastAsia" w:hAnsiTheme="majorEastAsia" w:hint="eastAsia"/>
          <w:sz w:val="24"/>
        </w:rPr>
        <w:t>月</w:t>
      </w:r>
      <w:r w:rsidR="00835ABE">
        <w:rPr>
          <w:rFonts w:asciiTheme="majorEastAsia" w:eastAsiaTheme="majorEastAsia" w:hAnsiTheme="majorEastAsia" w:hint="eastAsia"/>
          <w:sz w:val="24"/>
        </w:rPr>
        <w:t>4</w:t>
      </w:r>
      <w:r w:rsidRPr="009B32C5">
        <w:rPr>
          <w:rFonts w:asciiTheme="majorEastAsia" w:eastAsiaTheme="majorEastAsia" w:hAnsiTheme="majorEastAsia" w:hint="eastAsia"/>
          <w:sz w:val="24"/>
        </w:rPr>
        <w:t>日</w:t>
      </w:r>
    </w:p>
    <w:p w:rsidR="00B45215" w:rsidRPr="009B32C5" w:rsidRDefault="00B45215" w:rsidP="009B32C5">
      <w:pPr>
        <w:widowControl/>
        <w:ind w:firstLineChars="200" w:firstLine="480"/>
        <w:jc w:val="left"/>
        <w:rPr>
          <w:rFonts w:asciiTheme="majorEastAsia" w:eastAsiaTheme="majorEastAsia" w:hAnsiTheme="majorEastAsia"/>
          <w:sz w:val="24"/>
        </w:rPr>
      </w:pPr>
    </w:p>
    <w:p w:rsidR="00B45215" w:rsidRPr="009B32C5" w:rsidRDefault="00B45215" w:rsidP="009B32C5">
      <w:pPr>
        <w:widowControl/>
        <w:ind w:firstLineChars="200" w:firstLine="480"/>
        <w:jc w:val="left"/>
        <w:rPr>
          <w:rFonts w:asciiTheme="majorEastAsia" w:eastAsiaTheme="majorEastAsia" w:hAnsiTheme="majorEastAsia"/>
          <w:sz w:val="24"/>
        </w:rPr>
      </w:pPr>
    </w:p>
    <w:p w:rsidR="00D85A1B" w:rsidRDefault="00D85A1B" w:rsidP="009B32C5">
      <w:pPr>
        <w:widowControl/>
        <w:ind w:firstLineChars="200" w:firstLine="480"/>
        <w:jc w:val="left"/>
        <w:rPr>
          <w:rFonts w:asciiTheme="majorEastAsia" w:eastAsiaTheme="majorEastAsia" w:hAnsiTheme="majorEastAsia"/>
          <w:color w:val="000000"/>
          <w:sz w:val="24"/>
        </w:rPr>
      </w:pPr>
    </w:p>
    <w:p w:rsidR="009B32C5" w:rsidRPr="009B32C5" w:rsidRDefault="00B45215" w:rsidP="009B32C5">
      <w:pPr>
        <w:widowControl/>
        <w:ind w:firstLineChars="200" w:firstLine="480"/>
        <w:jc w:val="left"/>
        <w:rPr>
          <w:rFonts w:asciiTheme="majorEastAsia" w:eastAsiaTheme="majorEastAsia" w:hAnsiTheme="majorEastAsia" w:cs="宋体"/>
          <w:color w:val="000000"/>
          <w:kern w:val="0"/>
          <w:sz w:val="24"/>
          <w:bdr w:val="none" w:sz="0" w:space="0" w:color="auto" w:frame="1"/>
        </w:rPr>
      </w:pPr>
      <w:r w:rsidRPr="009B32C5">
        <w:rPr>
          <w:rFonts w:asciiTheme="majorEastAsia" w:eastAsiaTheme="majorEastAsia" w:hAnsiTheme="majorEastAsia" w:hint="eastAsia"/>
          <w:sz w:val="24"/>
        </w:rPr>
        <w:t>附件</w:t>
      </w:r>
      <w:r w:rsidR="00D85A1B">
        <w:rPr>
          <w:rFonts w:asciiTheme="majorEastAsia" w:eastAsiaTheme="majorEastAsia" w:hAnsiTheme="majorEastAsia" w:hint="eastAsia"/>
          <w:sz w:val="24"/>
        </w:rPr>
        <w:t>1</w:t>
      </w:r>
      <w:r w:rsidRPr="009B32C5">
        <w:rPr>
          <w:rFonts w:asciiTheme="majorEastAsia" w:eastAsiaTheme="majorEastAsia" w:hAnsiTheme="majorEastAsia" w:hint="eastAsia"/>
          <w:sz w:val="24"/>
        </w:rPr>
        <w:t>：</w:t>
      </w:r>
      <w:r w:rsidR="009B32C5" w:rsidRPr="00B45215">
        <w:rPr>
          <w:rFonts w:asciiTheme="majorEastAsia" w:eastAsiaTheme="majorEastAsia" w:hAnsiTheme="majorEastAsia" w:cs="宋体" w:hint="eastAsia"/>
          <w:color w:val="000000"/>
          <w:kern w:val="0"/>
          <w:sz w:val="24"/>
          <w:bdr w:val="none" w:sz="0" w:space="0" w:color="auto" w:frame="1"/>
        </w:rPr>
        <w:t>第十</w:t>
      </w:r>
      <w:r w:rsidR="00835ABE">
        <w:rPr>
          <w:rFonts w:asciiTheme="majorEastAsia" w:eastAsiaTheme="majorEastAsia" w:hAnsiTheme="majorEastAsia" w:cs="宋体" w:hint="eastAsia"/>
          <w:color w:val="000000"/>
          <w:kern w:val="0"/>
          <w:sz w:val="24"/>
          <w:bdr w:val="none" w:sz="0" w:space="0" w:color="auto" w:frame="1"/>
        </w:rPr>
        <w:t>五</w:t>
      </w:r>
      <w:r w:rsidR="009B32C5" w:rsidRPr="00B45215">
        <w:rPr>
          <w:rFonts w:asciiTheme="majorEastAsia" w:eastAsiaTheme="majorEastAsia" w:hAnsiTheme="majorEastAsia" w:cs="宋体" w:hint="eastAsia"/>
          <w:color w:val="000000"/>
          <w:kern w:val="0"/>
          <w:sz w:val="24"/>
          <w:bdr w:val="none" w:sz="0" w:space="0" w:color="auto" w:frame="1"/>
        </w:rPr>
        <w:t>届中国青年女科学家奖候选人推荐表</w:t>
      </w:r>
    </w:p>
    <w:p w:rsidR="00270BFC" w:rsidRPr="009B32C5" w:rsidRDefault="009B32C5" w:rsidP="009B32C5">
      <w:pPr>
        <w:widowControl/>
        <w:ind w:firstLineChars="200" w:firstLine="480"/>
        <w:jc w:val="left"/>
        <w:rPr>
          <w:rFonts w:asciiTheme="majorEastAsia" w:eastAsiaTheme="majorEastAsia" w:hAnsiTheme="majorEastAsia"/>
          <w:sz w:val="24"/>
        </w:rPr>
      </w:pPr>
      <w:r w:rsidRPr="009B32C5">
        <w:rPr>
          <w:rFonts w:asciiTheme="majorEastAsia" w:eastAsiaTheme="majorEastAsia" w:hAnsiTheme="majorEastAsia" w:hint="eastAsia"/>
          <w:sz w:val="24"/>
        </w:rPr>
        <w:t>附件</w:t>
      </w:r>
      <w:r w:rsidR="00D85A1B">
        <w:rPr>
          <w:rFonts w:asciiTheme="majorEastAsia" w:eastAsiaTheme="majorEastAsia" w:hAnsiTheme="majorEastAsia" w:hint="eastAsia"/>
          <w:sz w:val="24"/>
        </w:rPr>
        <w:t>2</w:t>
      </w:r>
      <w:r w:rsidRPr="009B32C5">
        <w:rPr>
          <w:rFonts w:asciiTheme="majorEastAsia" w:eastAsiaTheme="majorEastAsia" w:hAnsiTheme="majorEastAsia" w:hint="eastAsia"/>
          <w:sz w:val="24"/>
        </w:rPr>
        <w:t>：</w:t>
      </w:r>
      <w:r w:rsidRPr="00B45215">
        <w:rPr>
          <w:rFonts w:asciiTheme="majorEastAsia" w:eastAsiaTheme="majorEastAsia" w:hAnsiTheme="majorEastAsia" w:cs="宋体" w:hint="eastAsia"/>
          <w:color w:val="000000"/>
          <w:kern w:val="0"/>
          <w:sz w:val="24"/>
          <w:bdr w:val="none" w:sz="0" w:space="0" w:color="auto" w:frame="1"/>
        </w:rPr>
        <w:t>201</w:t>
      </w:r>
      <w:r w:rsidR="00835ABE">
        <w:rPr>
          <w:rFonts w:asciiTheme="majorEastAsia" w:eastAsiaTheme="majorEastAsia" w:hAnsiTheme="majorEastAsia" w:cs="宋体" w:hint="eastAsia"/>
          <w:color w:val="000000"/>
          <w:kern w:val="0"/>
          <w:sz w:val="24"/>
          <w:bdr w:val="none" w:sz="0" w:space="0" w:color="auto" w:frame="1"/>
        </w:rPr>
        <w:t>8</w:t>
      </w:r>
      <w:r w:rsidRPr="00B45215">
        <w:rPr>
          <w:rFonts w:asciiTheme="majorEastAsia" w:eastAsiaTheme="majorEastAsia" w:hAnsiTheme="majorEastAsia" w:cs="宋体" w:hint="eastAsia"/>
          <w:color w:val="000000"/>
          <w:kern w:val="0"/>
          <w:sz w:val="24"/>
          <w:bdr w:val="none" w:sz="0" w:space="0" w:color="auto" w:frame="1"/>
        </w:rPr>
        <w:t>年度未来女科学家计划候选人推荐表</w:t>
      </w:r>
    </w:p>
    <w:sectPr w:rsidR="00270BFC" w:rsidRPr="009B32C5" w:rsidSect="00270B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FDA" w:rsidRDefault="003E1FDA" w:rsidP="002C5D3B">
      <w:r>
        <w:separator/>
      </w:r>
    </w:p>
  </w:endnote>
  <w:endnote w:type="continuationSeparator" w:id="1">
    <w:p w:rsidR="003E1FDA" w:rsidRDefault="003E1FDA" w:rsidP="002C5D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FDA" w:rsidRDefault="003E1FDA" w:rsidP="002C5D3B">
      <w:r>
        <w:separator/>
      </w:r>
    </w:p>
  </w:footnote>
  <w:footnote w:type="continuationSeparator" w:id="1">
    <w:p w:rsidR="003E1FDA" w:rsidRDefault="003E1FDA" w:rsidP="002C5D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5215"/>
    <w:rsid w:val="00044B44"/>
    <w:rsid w:val="0007592D"/>
    <w:rsid w:val="00152D3F"/>
    <w:rsid w:val="001E6632"/>
    <w:rsid w:val="00270BFC"/>
    <w:rsid w:val="002C5D3B"/>
    <w:rsid w:val="002F236D"/>
    <w:rsid w:val="00350F87"/>
    <w:rsid w:val="003E008C"/>
    <w:rsid w:val="003E1FDA"/>
    <w:rsid w:val="00433D60"/>
    <w:rsid w:val="0045782E"/>
    <w:rsid w:val="004E5430"/>
    <w:rsid w:val="004F2204"/>
    <w:rsid w:val="005974EB"/>
    <w:rsid w:val="005C525C"/>
    <w:rsid w:val="00750D52"/>
    <w:rsid w:val="00835ABE"/>
    <w:rsid w:val="00856F47"/>
    <w:rsid w:val="009B32C5"/>
    <w:rsid w:val="00A23637"/>
    <w:rsid w:val="00B45215"/>
    <w:rsid w:val="00C44E6E"/>
    <w:rsid w:val="00C96465"/>
    <w:rsid w:val="00D85A1B"/>
    <w:rsid w:val="00DE2DAF"/>
    <w:rsid w:val="00ED0872"/>
    <w:rsid w:val="00F10A04"/>
    <w:rsid w:val="00F72F48"/>
    <w:rsid w:val="00FD17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21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45215"/>
    <w:rPr>
      <w:b/>
      <w:bCs/>
    </w:rPr>
  </w:style>
  <w:style w:type="paragraph" w:styleId="a4">
    <w:name w:val="header"/>
    <w:basedOn w:val="a"/>
    <w:link w:val="Char"/>
    <w:uiPriority w:val="99"/>
    <w:semiHidden/>
    <w:unhideWhenUsed/>
    <w:rsid w:val="002C5D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C5D3B"/>
    <w:rPr>
      <w:rFonts w:ascii="Times New Roman" w:eastAsia="宋体" w:hAnsi="Times New Roman" w:cs="Times New Roman"/>
      <w:sz w:val="18"/>
      <w:szCs w:val="18"/>
    </w:rPr>
  </w:style>
  <w:style w:type="paragraph" w:styleId="a5">
    <w:name w:val="footer"/>
    <w:basedOn w:val="a"/>
    <w:link w:val="Char0"/>
    <w:uiPriority w:val="99"/>
    <w:semiHidden/>
    <w:unhideWhenUsed/>
    <w:rsid w:val="002C5D3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C5D3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40540552">
      <w:bodyDiv w:val="1"/>
      <w:marLeft w:val="0"/>
      <w:marRight w:val="0"/>
      <w:marTop w:val="0"/>
      <w:marBottom w:val="0"/>
      <w:divBdr>
        <w:top w:val="none" w:sz="0" w:space="0" w:color="auto"/>
        <w:left w:val="none" w:sz="0" w:space="0" w:color="auto"/>
        <w:bottom w:val="none" w:sz="0" w:space="0" w:color="auto"/>
        <w:right w:val="none" w:sz="0" w:space="0" w:color="auto"/>
      </w:divBdr>
      <w:divsChild>
        <w:div w:id="1109161629">
          <w:marLeft w:val="0"/>
          <w:marRight w:val="0"/>
          <w:marTop w:val="0"/>
          <w:marBottom w:val="0"/>
          <w:divBdr>
            <w:top w:val="none" w:sz="0" w:space="0" w:color="auto"/>
            <w:left w:val="none" w:sz="0" w:space="0" w:color="auto"/>
            <w:bottom w:val="none" w:sz="0" w:space="0" w:color="auto"/>
            <w:right w:val="none" w:sz="0" w:space="0" w:color="auto"/>
          </w:divBdr>
          <w:divsChild>
            <w:div w:id="1368868390">
              <w:marLeft w:val="0"/>
              <w:marRight w:val="0"/>
              <w:marTop w:val="0"/>
              <w:marBottom w:val="0"/>
              <w:divBdr>
                <w:top w:val="none" w:sz="0" w:space="0" w:color="auto"/>
                <w:left w:val="none" w:sz="0" w:space="0" w:color="auto"/>
                <w:bottom w:val="none" w:sz="0" w:space="0" w:color="auto"/>
                <w:right w:val="none" w:sz="0" w:space="0" w:color="auto"/>
              </w:divBdr>
              <w:divsChild>
                <w:div w:id="1377975009">
                  <w:marLeft w:val="0"/>
                  <w:marRight w:val="0"/>
                  <w:marTop w:val="0"/>
                  <w:marBottom w:val="0"/>
                  <w:divBdr>
                    <w:top w:val="none" w:sz="0" w:space="0" w:color="auto"/>
                    <w:left w:val="none" w:sz="0" w:space="0" w:color="auto"/>
                    <w:bottom w:val="none" w:sz="0" w:space="0" w:color="auto"/>
                    <w:right w:val="none" w:sz="0" w:space="0" w:color="auto"/>
                  </w:divBdr>
                  <w:divsChild>
                    <w:div w:id="111412296">
                      <w:marLeft w:val="0"/>
                      <w:marRight w:val="0"/>
                      <w:marTop w:val="0"/>
                      <w:marBottom w:val="0"/>
                      <w:divBdr>
                        <w:top w:val="none" w:sz="0" w:space="0" w:color="auto"/>
                        <w:left w:val="none" w:sz="0" w:space="0" w:color="auto"/>
                        <w:bottom w:val="none" w:sz="0" w:space="0" w:color="auto"/>
                        <w:right w:val="none" w:sz="0" w:space="0" w:color="auto"/>
                      </w:divBdr>
                      <w:divsChild>
                        <w:div w:id="171291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285</Words>
  <Characters>1627</Characters>
  <Application>Microsoft Office Word</Application>
  <DocSecurity>0</DocSecurity>
  <Lines>13</Lines>
  <Paragraphs>3</Paragraphs>
  <ScaleCrop>false</ScaleCrop>
  <Company/>
  <LinksUpToDate>false</LinksUpToDate>
  <CharactersWithSpaces>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14</cp:revision>
  <cp:lastPrinted>2018-09-05T00:02:00Z</cp:lastPrinted>
  <dcterms:created xsi:type="dcterms:W3CDTF">2017-07-07T02:40:00Z</dcterms:created>
  <dcterms:modified xsi:type="dcterms:W3CDTF">2018-09-05T00:04:00Z</dcterms:modified>
</cp:coreProperties>
</file>